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ECD9" w14:textId="164ABA38" w:rsidR="00BA22E4" w:rsidRDefault="00000000">
      <w:pPr>
        <w:pStyle w:val="a3"/>
        <w:overflowPunct w:val="0"/>
        <w:adjustRightInd w:val="0"/>
        <w:snapToGrid w:val="0"/>
        <w:spacing w:line="620" w:lineRule="exact"/>
        <w:contextualSpacing/>
        <w:jc w:val="left"/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14CCEB3F" w14:textId="77777777" w:rsidR="00BA22E4" w:rsidRDefault="00000000">
      <w:pPr>
        <w:overflowPunct w:val="0"/>
        <w:adjustRightInd w:val="0"/>
        <w:snapToGrid w:val="0"/>
        <w:spacing w:afterLines="100" w:after="312" w:line="620" w:lineRule="exact"/>
        <w:jc w:val="center"/>
        <w:rPr>
          <w:rFonts w:ascii="仿宋_GB2312" w:eastAsia="仿宋_GB2312" w:hAnsi="仿宋_GB2312" w:cs="仿宋_GB2312" w:hint="eastAsia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申报注意事项和材料撰写要求</w:t>
      </w:r>
    </w:p>
    <w:p w14:paraId="14697C06" w14:textId="77777777" w:rsidR="00BA22E4" w:rsidRDefault="00000000">
      <w:pPr>
        <w:overflowPunct w:val="0"/>
        <w:adjustRightInd w:val="0"/>
        <w:snapToGrid w:val="0"/>
        <w:spacing w:line="62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一、注意事项</w:t>
      </w:r>
    </w:p>
    <w:p w14:paraId="2DC7A522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1.标杆煤矿、标杆案例申报包括基本信息、指标数据等；指标数据包括煤矿基本信息、生产经营指标、安全生产标准化指标三部分内容。</w:t>
      </w:r>
    </w:p>
    <w:p w14:paraId="5F16D09B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2.同一单位可申报多个标杆案例、标杆模式。</w:t>
      </w:r>
    </w:p>
    <w:p w14:paraId="094DC08D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3.同一煤矿同一用户同时申报标杆煤矿、标杆案例,基础信息只填一次即可,再次操作系统可自动同步已填信息。</w:t>
      </w:r>
    </w:p>
    <w:p w14:paraId="06E08677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  <w:spacing w:val="-6"/>
        </w:rPr>
      </w:pPr>
      <w:r>
        <w:rPr>
          <w:rFonts w:ascii="仿宋_GB2312" w:eastAsia="仿宋_GB2312" w:hAnsi="仿宋_GB2312" w:cs="仿宋_GB2312" w:hint="eastAsia"/>
        </w:rPr>
        <w:t>3.</w:t>
      </w:r>
      <w:r>
        <w:rPr>
          <w:rFonts w:ascii="仿宋_GB2312" w:eastAsia="仿宋_GB2312" w:hAnsi="仿宋_GB2312" w:cs="仿宋_GB2312" w:hint="eastAsia"/>
          <w:spacing w:val="-6"/>
        </w:rPr>
        <w:t>煤炭行业企业集团申报标杆模式需填写基本信息和指标数据。</w:t>
      </w:r>
    </w:p>
    <w:p w14:paraId="6E934145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4.标杆煤矿、标杆案例、标杆模式系统填报完成后需下载申报表,打印盖章后,扫描上传至系统。</w:t>
      </w:r>
    </w:p>
    <w:p w14:paraId="223BDD31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5.标杆案例推荐表中“案例类型”分为安全类、质量类、生产类、经营类、管理类、其他等6类,选择其一填写即可。“案例题目”不出现“标杆”、“示范”等字样,应以“……研究”、“……应用”、“……案例”等为结尾。</w:t>
      </w:r>
    </w:p>
    <w:p w14:paraId="6DA174A5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6.标杆模式推荐表中“模式类型”分为融合创新、系统集成等2类,选择其一填写即可。</w:t>
      </w:r>
    </w:p>
    <w:p w14:paraId="6604C198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7.上传的支撑材料需与上传的申报材料内容相关,包括文件、荣誉、奖项、鉴定结果、图片和视频等等。</w:t>
      </w:r>
    </w:p>
    <w:p w14:paraId="5F83D489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8.为保证全年标杆遴选工作联系畅通,请详细、准确填写联系人信息。</w:t>
      </w:r>
    </w:p>
    <w:p w14:paraId="5F7D7052" w14:textId="77777777" w:rsidR="00BA22E4" w:rsidRDefault="00000000">
      <w:pPr>
        <w:overflowPunct w:val="0"/>
        <w:adjustRightInd w:val="0"/>
        <w:snapToGrid w:val="0"/>
        <w:spacing w:line="62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二、材料撰写要求</w:t>
      </w:r>
    </w:p>
    <w:p w14:paraId="6A4AF0D9" w14:textId="77777777" w:rsidR="00BA22E4" w:rsidRDefault="00000000">
      <w:pPr>
        <w:overflowPunct w:val="0"/>
        <w:adjustRightInd w:val="0"/>
        <w:snapToGrid w:val="0"/>
        <w:spacing w:line="620" w:lineRule="exact"/>
        <w:ind w:firstLineChars="200" w:firstLine="602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（一）材料构成</w:t>
      </w:r>
    </w:p>
    <w:p w14:paraId="5806A6B9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申报材料应以第三人称叙述,申报材料由题目、摘要、目录、主体内容、完成人等五部分组成。</w:t>
      </w:r>
    </w:p>
    <w:p w14:paraId="1236E4A5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1.题目</w:t>
      </w:r>
    </w:p>
    <w:p w14:paraId="5EEE54D2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简明扼要,不超过30字,且能够反映核心内容。</w:t>
      </w:r>
    </w:p>
    <w:p w14:paraId="7838F60B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2.摘要</w:t>
      </w:r>
    </w:p>
    <w:p w14:paraId="3C440A91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包含企业介绍与内容提要,字数控制在500字左右。</w:t>
      </w:r>
    </w:p>
    <w:p w14:paraId="19563F36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企业介绍：包含反映隶属关系、所属地区、产权性质、主要业务、规模、效益及行业地位等。</w:t>
      </w:r>
    </w:p>
    <w:p w14:paraId="1CC3A8A0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内容提要：总结材料内容,不作评论分析。</w:t>
      </w:r>
    </w:p>
    <w:p w14:paraId="1928C9D6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3.主体内容</w:t>
      </w:r>
    </w:p>
    <w:p w14:paraId="4CD3C3B3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主体内容控制在5000-6000字。</w:t>
      </w:r>
    </w:p>
    <w:p w14:paraId="73078344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（1）标杆煤矿：主体内容在本次申报环节不用提交,仅需提交“煤矿标杆价值点介绍”,1000字左右。</w:t>
      </w:r>
      <w:proofErr w:type="gramStart"/>
      <w:r>
        <w:rPr>
          <w:rFonts w:ascii="仿宋_GB2312" w:eastAsia="仿宋_GB2312" w:hAnsi="仿宋_GB2312" w:cs="仿宋_GB2312" w:hint="eastAsia"/>
        </w:rPr>
        <w:t>待通过</w:t>
      </w:r>
      <w:proofErr w:type="gramEnd"/>
      <w:r>
        <w:rPr>
          <w:rFonts w:ascii="仿宋_GB2312" w:eastAsia="仿宋_GB2312" w:hAnsi="仿宋_GB2312" w:cs="仿宋_GB2312" w:hint="eastAsia"/>
        </w:rPr>
        <w:t>煤矿综合评价系统的评价以及现场答辩环节,再按照答辩后的通知要求撰写和提交最终材料。</w:t>
      </w:r>
    </w:p>
    <w:p w14:paraId="0243AE5C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（2）标杆案例：一是核心做法。详细阐述该项技术或管理经验,要突出专业实力,包括有效解决生产经营中的重点难点问题；二是应</w:t>
      </w:r>
      <w:r>
        <w:rPr>
          <w:rFonts w:ascii="仿宋_GB2312" w:eastAsia="仿宋_GB2312" w:hAnsi="仿宋_GB2312" w:cs="仿宋_GB2312" w:hint="eastAsia"/>
        </w:rPr>
        <w:lastRenderedPageBreak/>
        <w:t>用成效。具体阐述该项技术或管理经验带来的经济效益或社会效益等；三是推广条件。阐述该技术或管理经验的适用条件、推广价值,以及推广过程中的难点和采取的措施等。案例完成人：不超过10人。</w:t>
      </w:r>
    </w:p>
    <w:p w14:paraId="7984AD33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3）标杆模式：一是模式阐述。详细阐述该模式的形成与实践过程,清晰体现该模式的体系、内涵、特色等。同时,融合创新类要重点阐释有关方法、工具、实践等的融合重点、难点和应对措施；系统集成类要重点阐释在各领域、各业务板块或各层级间耦合联动的实践重点、难点和应对措施；二是应用成效。阐释该模式对生产、经营、管理等方面的提升效果；三是推广条件。阐述该模式的适用架构、推广价值,以及推广过程中的难点和采取的措施等。</w:t>
      </w:r>
    </w:p>
    <w:p w14:paraId="71F57D0E" w14:textId="77777777" w:rsidR="00BA22E4" w:rsidRDefault="00000000">
      <w:pPr>
        <w:overflowPunct w:val="0"/>
        <w:adjustRightInd w:val="0"/>
        <w:snapToGrid w:val="0"/>
        <w:spacing w:line="620" w:lineRule="exact"/>
        <w:ind w:firstLineChars="200" w:firstLine="602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（二）文字表述与图片要求</w:t>
      </w:r>
    </w:p>
    <w:p w14:paraId="71CB78D8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1.文字表述要求</w:t>
      </w:r>
    </w:p>
    <w:p w14:paraId="25E7F2ED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文字表述要求科学、准确、清晰、严谨、逻辑性强,适合对外公开发表,对生僻名词及非常用的专业术语要做出解释。</w:t>
      </w:r>
    </w:p>
    <w:p w14:paraId="4E5F3CB2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2.图片要求</w:t>
      </w:r>
    </w:p>
    <w:p w14:paraId="36A86742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文中所配图片要求整洁大方,配色不宜过多,内容表达完整；图片格式应为</w:t>
      </w:r>
      <w:proofErr w:type="spellStart"/>
      <w:r>
        <w:rPr>
          <w:rFonts w:ascii="仿宋_GB2312" w:eastAsia="仿宋_GB2312" w:hAnsi="仿宋_GB2312" w:cs="仿宋_GB2312" w:hint="eastAsia"/>
        </w:rPr>
        <w:t>png</w:t>
      </w:r>
      <w:proofErr w:type="spellEnd"/>
      <w:r>
        <w:rPr>
          <w:rFonts w:ascii="仿宋_GB2312" w:eastAsia="仿宋_GB2312" w:hAnsi="仿宋_GB2312" w:cs="仿宋_GB2312" w:hint="eastAsia"/>
        </w:rPr>
        <w:t>或jpg,不大于3MB,不小于1MB,图内如有文字务必要清晰；图片数量建议不超过10张。</w:t>
      </w:r>
    </w:p>
    <w:p w14:paraId="758E2CB5" w14:textId="77777777" w:rsidR="00BA22E4" w:rsidRDefault="00000000">
      <w:pPr>
        <w:overflowPunct w:val="0"/>
        <w:adjustRightInd w:val="0"/>
        <w:snapToGrid w:val="0"/>
        <w:spacing w:line="620" w:lineRule="exact"/>
        <w:ind w:firstLineChars="200" w:firstLine="602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（三）撰写格式要求</w:t>
      </w:r>
    </w:p>
    <w:p w14:paraId="6A5624DF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1.字体字号</w:t>
      </w:r>
    </w:p>
    <w:p w14:paraId="05D16871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（1）题目：小标宋体,二号,不加粗,居中。</w:t>
      </w:r>
    </w:p>
    <w:p w14:paraId="4DA059F8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（2）正文：仿宋,三号,行间距固定值28磅。</w:t>
      </w:r>
    </w:p>
    <w:p w14:paraId="1BA84B4C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2.序号层次</w:t>
      </w:r>
    </w:p>
    <w:p w14:paraId="225D7209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一层标题：一、****（黑体）;二层标题：（一）****（楷体）;三层标题：1.****（仿宋）;四层标题：（1）****（仿宋）；五层标题①****（仿宋）。</w:t>
      </w:r>
    </w:p>
    <w:p w14:paraId="75EC8B6C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2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3.图、表和公式</w:t>
      </w:r>
    </w:p>
    <w:p w14:paraId="0EADAB5E" w14:textId="77777777" w:rsidR="00BA22E4" w:rsidRDefault="00000000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（1）图、表与正文间上下各空一行；</w:t>
      </w:r>
      <w:proofErr w:type="gramStart"/>
      <w:r>
        <w:rPr>
          <w:rFonts w:ascii="仿宋_GB2312" w:eastAsia="仿宋_GB2312" w:hAnsi="仿宋_GB2312" w:cs="仿宋_GB2312" w:hint="eastAsia"/>
        </w:rPr>
        <w:t>图序及</w:t>
      </w:r>
      <w:proofErr w:type="gramEnd"/>
      <w:r>
        <w:rPr>
          <w:rFonts w:ascii="仿宋_GB2312" w:eastAsia="仿宋_GB2312" w:hAnsi="仿宋_GB2312" w:cs="仿宋_GB2312" w:hint="eastAsia"/>
        </w:rPr>
        <w:t>图名居中置于图</w:t>
      </w:r>
      <w:proofErr w:type="gramStart"/>
      <w:r>
        <w:rPr>
          <w:rFonts w:ascii="仿宋_GB2312" w:eastAsia="仿宋_GB2312" w:hAnsi="仿宋_GB2312" w:cs="仿宋_GB2312" w:hint="eastAsia"/>
        </w:rPr>
        <w:t>下方,表序</w:t>
      </w:r>
      <w:proofErr w:type="gramEnd"/>
      <w:r>
        <w:rPr>
          <w:rFonts w:ascii="仿宋_GB2312" w:eastAsia="仿宋_GB2312" w:hAnsi="仿宋_GB2312" w:cs="仿宋_GB2312" w:hint="eastAsia"/>
        </w:rPr>
        <w:t>及表名置于表</w:t>
      </w:r>
      <w:proofErr w:type="gramStart"/>
      <w:r>
        <w:rPr>
          <w:rFonts w:ascii="仿宋_GB2312" w:eastAsia="仿宋_GB2312" w:hAnsi="仿宋_GB2312" w:cs="仿宋_GB2312" w:hint="eastAsia"/>
        </w:rPr>
        <w:t>上方,</w:t>
      </w:r>
      <w:proofErr w:type="gramEnd"/>
      <w:r>
        <w:rPr>
          <w:rFonts w:ascii="仿宋_GB2312" w:eastAsia="仿宋_GB2312" w:hAnsi="仿宋_GB2312" w:cs="仿宋_GB2312" w:hint="eastAsia"/>
        </w:rPr>
        <w:t>字体为仿宋,小四号；</w:t>
      </w:r>
      <w:proofErr w:type="gramStart"/>
      <w:r>
        <w:rPr>
          <w:rFonts w:ascii="仿宋_GB2312" w:eastAsia="仿宋_GB2312" w:hAnsi="仿宋_GB2312" w:cs="仿宋_GB2312" w:hint="eastAsia"/>
        </w:rPr>
        <w:t>图序和表序分别</w:t>
      </w:r>
      <w:proofErr w:type="gramEnd"/>
      <w:r>
        <w:rPr>
          <w:rFonts w:ascii="仿宋_GB2312" w:eastAsia="仿宋_GB2312" w:hAnsi="仿宋_GB2312" w:cs="仿宋_GB2312" w:hint="eastAsia"/>
        </w:rPr>
        <w:t>在全文中进行统一编号。</w:t>
      </w:r>
    </w:p>
    <w:p w14:paraId="1F6AA76F" w14:textId="767A01C6" w:rsidR="00BA22E4" w:rsidRPr="009713D3" w:rsidRDefault="00000000" w:rsidP="009713D3">
      <w:pPr>
        <w:pStyle w:val="a3"/>
        <w:overflowPunct w:val="0"/>
        <w:adjustRightInd w:val="0"/>
        <w:snapToGrid w:val="0"/>
        <w:spacing w:line="620" w:lineRule="exact"/>
        <w:ind w:firstLineChars="200" w:firstLine="60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（2）文中引用的公式,上下各空一行居中书写,并在同一行右端用圆括号中间加阿拉伯数字统一编号,公式中所涉及的符号、字母等应作解释说明。</w:t>
      </w:r>
    </w:p>
    <w:sectPr w:rsidR="00BA22E4" w:rsidRPr="009713D3">
      <w:footerReference w:type="even" r:id="rId7"/>
      <w:footerReference w:type="default" r:id="rId8"/>
      <w:pgSz w:w="11906" w:h="16838"/>
      <w:pgMar w:top="2098" w:right="1474" w:bottom="1587" w:left="1587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BD63" w14:textId="77777777" w:rsidR="00701103" w:rsidRDefault="00701103">
      <w:r>
        <w:separator/>
      </w:r>
    </w:p>
  </w:endnote>
  <w:endnote w:type="continuationSeparator" w:id="0">
    <w:p w14:paraId="6B60C368" w14:textId="77777777" w:rsidR="00701103" w:rsidRDefault="0070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AD96F" w14:textId="77777777" w:rsidR="00BA22E4" w:rsidRDefault="00000000">
    <w:pPr>
      <w:pStyle w:val="a7"/>
      <w:ind w:right="560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B9800" wp14:editId="435321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5B997" w14:textId="77777777" w:rsidR="00BA22E4" w:rsidRDefault="00000000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B980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3C95B997" w14:textId="77777777" w:rsidR="00BA22E4" w:rsidRDefault="00000000">
                    <w:pPr>
                      <w:pStyle w:val="a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F3E4" w14:textId="237D6430" w:rsidR="00BA22E4" w:rsidRDefault="00BA22E4">
    <w:pPr>
      <w:pStyle w:val="a7"/>
      <w:ind w:left="5250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398A" w14:textId="77777777" w:rsidR="00701103" w:rsidRDefault="00701103">
      <w:r>
        <w:separator/>
      </w:r>
    </w:p>
  </w:footnote>
  <w:footnote w:type="continuationSeparator" w:id="0">
    <w:p w14:paraId="57A26870" w14:textId="77777777" w:rsidR="00701103" w:rsidRDefault="0070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1YTNkNThmZDg0MDc4MmI3MGY0MjU3NWFkZjI4M2QifQ=="/>
  </w:docVars>
  <w:rsids>
    <w:rsidRoot w:val="00B14F2C"/>
    <w:rsid w:val="000023F8"/>
    <w:rsid w:val="00013183"/>
    <w:rsid w:val="00032B6C"/>
    <w:rsid w:val="00044CE9"/>
    <w:rsid w:val="00073A97"/>
    <w:rsid w:val="00080E77"/>
    <w:rsid w:val="00090EDB"/>
    <w:rsid w:val="000C08ED"/>
    <w:rsid w:val="000C2437"/>
    <w:rsid w:val="000F5DFF"/>
    <w:rsid w:val="0010622D"/>
    <w:rsid w:val="00135606"/>
    <w:rsid w:val="00151D76"/>
    <w:rsid w:val="00164E27"/>
    <w:rsid w:val="00166BA2"/>
    <w:rsid w:val="00174E5D"/>
    <w:rsid w:val="001A1EEF"/>
    <w:rsid w:val="001B2DF9"/>
    <w:rsid w:val="001B6684"/>
    <w:rsid w:val="001C3969"/>
    <w:rsid w:val="001E6A44"/>
    <w:rsid w:val="001F7763"/>
    <w:rsid w:val="00214E42"/>
    <w:rsid w:val="00226CE1"/>
    <w:rsid w:val="00275DB5"/>
    <w:rsid w:val="002E38EE"/>
    <w:rsid w:val="002E4C54"/>
    <w:rsid w:val="003439C7"/>
    <w:rsid w:val="0034543F"/>
    <w:rsid w:val="00356BBA"/>
    <w:rsid w:val="003725AF"/>
    <w:rsid w:val="00386B1A"/>
    <w:rsid w:val="00391054"/>
    <w:rsid w:val="003917EC"/>
    <w:rsid w:val="003944A7"/>
    <w:rsid w:val="003B206B"/>
    <w:rsid w:val="003B6F53"/>
    <w:rsid w:val="003D3838"/>
    <w:rsid w:val="003D3AA2"/>
    <w:rsid w:val="00442023"/>
    <w:rsid w:val="00461581"/>
    <w:rsid w:val="00462FFA"/>
    <w:rsid w:val="00477953"/>
    <w:rsid w:val="00481302"/>
    <w:rsid w:val="004A3082"/>
    <w:rsid w:val="004A41D6"/>
    <w:rsid w:val="004C2137"/>
    <w:rsid w:val="004D294D"/>
    <w:rsid w:val="0051690A"/>
    <w:rsid w:val="005238C1"/>
    <w:rsid w:val="00553892"/>
    <w:rsid w:val="0055670E"/>
    <w:rsid w:val="005814E3"/>
    <w:rsid w:val="00586F3C"/>
    <w:rsid w:val="005A0A01"/>
    <w:rsid w:val="005A0BDA"/>
    <w:rsid w:val="005A49B3"/>
    <w:rsid w:val="005C1281"/>
    <w:rsid w:val="005E086C"/>
    <w:rsid w:val="00605DC9"/>
    <w:rsid w:val="006218AD"/>
    <w:rsid w:val="00640231"/>
    <w:rsid w:val="006440DD"/>
    <w:rsid w:val="00661083"/>
    <w:rsid w:val="006777C4"/>
    <w:rsid w:val="006C045D"/>
    <w:rsid w:val="006C2E4A"/>
    <w:rsid w:val="006C59CF"/>
    <w:rsid w:val="00701103"/>
    <w:rsid w:val="007163D6"/>
    <w:rsid w:val="0073124B"/>
    <w:rsid w:val="00745F2E"/>
    <w:rsid w:val="0076081E"/>
    <w:rsid w:val="00784ADF"/>
    <w:rsid w:val="007A07F9"/>
    <w:rsid w:val="007B4C82"/>
    <w:rsid w:val="00816015"/>
    <w:rsid w:val="008277AB"/>
    <w:rsid w:val="00832359"/>
    <w:rsid w:val="00837DEC"/>
    <w:rsid w:val="008413C8"/>
    <w:rsid w:val="0084589F"/>
    <w:rsid w:val="00845F8D"/>
    <w:rsid w:val="008637A1"/>
    <w:rsid w:val="0087017C"/>
    <w:rsid w:val="00872105"/>
    <w:rsid w:val="008A2A72"/>
    <w:rsid w:val="008B4709"/>
    <w:rsid w:val="008C5016"/>
    <w:rsid w:val="008C7DC4"/>
    <w:rsid w:val="008D55EF"/>
    <w:rsid w:val="008E3873"/>
    <w:rsid w:val="008F2B01"/>
    <w:rsid w:val="008F7182"/>
    <w:rsid w:val="00901197"/>
    <w:rsid w:val="00933356"/>
    <w:rsid w:val="0095523C"/>
    <w:rsid w:val="0096186E"/>
    <w:rsid w:val="009713D3"/>
    <w:rsid w:val="009810E8"/>
    <w:rsid w:val="00990140"/>
    <w:rsid w:val="00995126"/>
    <w:rsid w:val="009C0B62"/>
    <w:rsid w:val="009C7599"/>
    <w:rsid w:val="009D2893"/>
    <w:rsid w:val="009E0406"/>
    <w:rsid w:val="009F3239"/>
    <w:rsid w:val="00A0633D"/>
    <w:rsid w:val="00A169F0"/>
    <w:rsid w:val="00A36662"/>
    <w:rsid w:val="00A5288C"/>
    <w:rsid w:val="00A5657B"/>
    <w:rsid w:val="00A9194B"/>
    <w:rsid w:val="00AA562A"/>
    <w:rsid w:val="00AC1011"/>
    <w:rsid w:val="00AC1E02"/>
    <w:rsid w:val="00B1345B"/>
    <w:rsid w:val="00B14F2C"/>
    <w:rsid w:val="00B547F5"/>
    <w:rsid w:val="00B55D45"/>
    <w:rsid w:val="00B603AC"/>
    <w:rsid w:val="00B62378"/>
    <w:rsid w:val="00B86A3B"/>
    <w:rsid w:val="00BA22E4"/>
    <w:rsid w:val="00BA3567"/>
    <w:rsid w:val="00BC37E1"/>
    <w:rsid w:val="00BD0F81"/>
    <w:rsid w:val="00BF73B0"/>
    <w:rsid w:val="00C00DD5"/>
    <w:rsid w:val="00C24127"/>
    <w:rsid w:val="00C43271"/>
    <w:rsid w:val="00C62E5D"/>
    <w:rsid w:val="00C707B4"/>
    <w:rsid w:val="00CD2016"/>
    <w:rsid w:val="00CD2F5B"/>
    <w:rsid w:val="00D15BF5"/>
    <w:rsid w:val="00D575B7"/>
    <w:rsid w:val="00D837CC"/>
    <w:rsid w:val="00D83919"/>
    <w:rsid w:val="00D85DAB"/>
    <w:rsid w:val="00D87080"/>
    <w:rsid w:val="00DA49CE"/>
    <w:rsid w:val="00DA5561"/>
    <w:rsid w:val="00DC1967"/>
    <w:rsid w:val="00DD411D"/>
    <w:rsid w:val="00DE0860"/>
    <w:rsid w:val="00DE6479"/>
    <w:rsid w:val="00E024F5"/>
    <w:rsid w:val="00E139B0"/>
    <w:rsid w:val="00E4560B"/>
    <w:rsid w:val="00E51178"/>
    <w:rsid w:val="00E51B67"/>
    <w:rsid w:val="00E55365"/>
    <w:rsid w:val="00E559F7"/>
    <w:rsid w:val="00E60790"/>
    <w:rsid w:val="00E61B97"/>
    <w:rsid w:val="00E62B78"/>
    <w:rsid w:val="00EA6792"/>
    <w:rsid w:val="00EB4F2E"/>
    <w:rsid w:val="00EB6441"/>
    <w:rsid w:val="00EC153E"/>
    <w:rsid w:val="00EC71B9"/>
    <w:rsid w:val="00EF29EB"/>
    <w:rsid w:val="00F011B7"/>
    <w:rsid w:val="00F03813"/>
    <w:rsid w:val="00F11E5F"/>
    <w:rsid w:val="00F206E1"/>
    <w:rsid w:val="00F3126A"/>
    <w:rsid w:val="00F34AEF"/>
    <w:rsid w:val="00F353D7"/>
    <w:rsid w:val="00F4230D"/>
    <w:rsid w:val="00F5127D"/>
    <w:rsid w:val="00F639D3"/>
    <w:rsid w:val="00F72A90"/>
    <w:rsid w:val="00FB260E"/>
    <w:rsid w:val="00FF6E47"/>
    <w:rsid w:val="02454A0A"/>
    <w:rsid w:val="02751C8B"/>
    <w:rsid w:val="029925EE"/>
    <w:rsid w:val="031A24C9"/>
    <w:rsid w:val="055428FB"/>
    <w:rsid w:val="07641F14"/>
    <w:rsid w:val="078D04EC"/>
    <w:rsid w:val="09B255E6"/>
    <w:rsid w:val="0BE8391A"/>
    <w:rsid w:val="0D5F5E5E"/>
    <w:rsid w:val="104C32F3"/>
    <w:rsid w:val="10E8587E"/>
    <w:rsid w:val="11E44B84"/>
    <w:rsid w:val="12B63193"/>
    <w:rsid w:val="139154C9"/>
    <w:rsid w:val="141D16F7"/>
    <w:rsid w:val="15C70F80"/>
    <w:rsid w:val="165B7961"/>
    <w:rsid w:val="16B23D6E"/>
    <w:rsid w:val="17C97028"/>
    <w:rsid w:val="18722EE9"/>
    <w:rsid w:val="19C235E7"/>
    <w:rsid w:val="19E05B44"/>
    <w:rsid w:val="1AEB2B50"/>
    <w:rsid w:val="1B4A0C0E"/>
    <w:rsid w:val="1C115DBA"/>
    <w:rsid w:val="21EF1E40"/>
    <w:rsid w:val="22DB168B"/>
    <w:rsid w:val="23B56380"/>
    <w:rsid w:val="258B4196"/>
    <w:rsid w:val="25910727"/>
    <w:rsid w:val="274D5ACF"/>
    <w:rsid w:val="2A066473"/>
    <w:rsid w:val="2B195446"/>
    <w:rsid w:val="2C414259"/>
    <w:rsid w:val="2E4C5FC1"/>
    <w:rsid w:val="2F430CE4"/>
    <w:rsid w:val="303A4B85"/>
    <w:rsid w:val="30FA0350"/>
    <w:rsid w:val="330C5891"/>
    <w:rsid w:val="33D31191"/>
    <w:rsid w:val="34346CE1"/>
    <w:rsid w:val="37823395"/>
    <w:rsid w:val="37FC0D12"/>
    <w:rsid w:val="3911775D"/>
    <w:rsid w:val="39A17673"/>
    <w:rsid w:val="3C8D17A0"/>
    <w:rsid w:val="40EE335A"/>
    <w:rsid w:val="411F12B9"/>
    <w:rsid w:val="45154A79"/>
    <w:rsid w:val="4646138E"/>
    <w:rsid w:val="47B87F32"/>
    <w:rsid w:val="48C52312"/>
    <w:rsid w:val="495F5360"/>
    <w:rsid w:val="49C16F7D"/>
    <w:rsid w:val="49E24127"/>
    <w:rsid w:val="4B3D3B99"/>
    <w:rsid w:val="4C235CCD"/>
    <w:rsid w:val="52D95337"/>
    <w:rsid w:val="539B76F8"/>
    <w:rsid w:val="53C00955"/>
    <w:rsid w:val="54AF6350"/>
    <w:rsid w:val="572B69CB"/>
    <w:rsid w:val="590D7AE9"/>
    <w:rsid w:val="5A8B4B30"/>
    <w:rsid w:val="5DD87C99"/>
    <w:rsid w:val="5E6E102A"/>
    <w:rsid w:val="612029DF"/>
    <w:rsid w:val="61490A69"/>
    <w:rsid w:val="61E6537B"/>
    <w:rsid w:val="62BB0009"/>
    <w:rsid w:val="62C524F3"/>
    <w:rsid w:val="62E74E1A"/>
    <w:rsid w:val="637F15E3"/>
    <w:rsid w:val="661C7D04"/>
    <w:rsid w:val="669A69FE"/>
    <w:rsid w:val="6C557385"/>
    <w:rsid w:val="6C68212C"/>
    <w:rsid w:val="6CB4079D"/>
    <w:rsid w:val="6CB5513D"/>
    <w:rsid w:val="6D401DE3"/>
    <w:rsid w:val="6EFD4726"/>
    <w:rsid w:val="6F885CC3"/>
    <w:rsid w:val="71C54F32"/>
    <w:rsid w:val="72293169"/>
    <w:rsid w:val="73F671BB"/>
    <w:rsid w:val="753F0BD2"/>
    <w:rsid w:val="764E13D9"/>
    <w:rsid w:val="76B94EF8"/>
    <w:rsid w:val="78715936"/>
    <w:rsid w:val="7A1C7734"/>
    <w:rsid w:val="7C0255EB"/>
    <w:rsid w:val="7C2D73D1"/>
    <w:rsid w:val="7D937D0D"/>
    <w:rsid w:val="7D97542F"/>
    <w:rsid w:val="7E8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D03CA"/>
  <w15:docId w15:val="{BDEF09A7-ECC9-4595-BB96-5B251E2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  <w:rPr>
      <w:szCs w:val="20"/>
    </w:rPr>
  </w:style>
  <w:style w:type="paragraph" w:styleId="a6">
    <w:name w:val="Balloon Text"/>
    <w:basedOn w:val="a"/>
    <w:link w:val="21"/>
    <w:rPr>
      <w:sz w:val="18"/>
      <w:szCs w:val="18"/>
    </w:rPr>
  </w:style>
  <w:style w:type="paragraph" w:styleId="a7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99"/>
      <w:sz w:val="18"/>
      <w:szCs w:val="18"/>
      <w:u w:val="none"/>
    </w:rPr>
  </w:style>
  <w:style w:type="character" w:customStyle="1" w:styleId="a5">
    <w:name w:val="日期 字符"/>
    <w:link w:val="a4"/>
    <w:rPr>
      <w:kern w:val="2"/>
      <w:sz w:val="21"/>
      <w:szCs w:val="24"/>
    </w:rPr>
  </w:style>
  <w:style w:type="character" w:customStyle="1" w:styleId="20">
    <w:name w:val="正文文本缩进 2 字符"/>
    <w:link w:val="2"/>
    <w:rPr>
      <w:kern w:val="2"/>
      <w:sz w:val="21"/>
    </w:rPr>
  </w:style>
  <w:style w:type="character" w:customStyle="1" w:styleId="21">
    <w:name w:val="批注框文本 字符2"/>
    <w:link w:val="a6"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rPr>
      <w:kern w:val="2"/>
      <w:sz w:val="18"/>
      <w:szCs w:val="18"/>
    </w:rPr>
  </w:style>
  <w:style w:type="character" w:customStyle="1" w:styleId="10">
    <w:name w:val="页眉 字符1"/>
    <w:link w:val="a8"/>
    <w:rPr>
      <w:kern w:val="2"/>
      <w:sz w:val="18"/>
      <w:szCs w:val="18"/>
    </w:rPr>
  </w:style>
  <w:style w:type="character" w:customStyle="1" w:styleId="gaodu1">
    <w:name w:val="gaodu1"/>
    <w:rPr>
      <w:sz w:val="24"/>
      <w:szCs w:val="24"/>
    </w:rPr>
  </w:style>
  <w:style w:type="paragraph" w:customStyle="1" w:styleId="CharCharCharCharCharCharChar">
    <w:name w:val="Char Char Char Char Char Char Char"/>
    <w:basedOn w:val="a"/>
  </w:style>
  <w:style w:type="character" w:customStyle="1" w:styleId="ad">
    <w:name w:val="批注框文本 字符"/>
    <w:rPr>
      <w:kern w:val="2"/>
      <w:sz w:val="18"/>
      <w:szCs w:val="18"/>
    </w:rPr>
  </w:style>
  <w:style w:type="character" w:customStyle="1" w:styleId="a10">
    <w:name w:val="a1"/>
  </w:style>
  <w:style w:type="character" w:customStyle="1" w:styleId="11">
    <w:name w:val="批注框文本 字符1"/>
    <w:uiPriority w:val="99"/>
    <w:semiHidden/>
    <w:rPr>
      <w:kern w:val="2"/>
      <w:sz w:val="18"/>
      <w:szCs w:val="18"/>
    </w:rPr>
  </w:style>
  <w:style w:type="character" w:customStyle="1" w:styleId="ae">
    <w:name w:val="页眉 字符"/>
    <w:rPr>
      <w:kern w:val="2"/>
      <w:sz w:val="18"/>
      <w:szCs w:val="18"/>
    </w:rPr>
  </w:style>
  <w:style w:type="character" w:customStyle="1" w:styleId="af">
    <w:name w:val="页脚 字符"/>
    <w:uiPriority w:val="99"/>
    <w:rPr>
      <w:kern w:val="2"/>
      <w:sz w:val="18"/>
      <w:szCs w:val="18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>芳向电脑工作室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关于公布全国煤炭企业精细化管理系列活动</dc:title>
  <dc:creator>张芳向 Netboy</dc:creator>
  <cp:lastModifiedBy>VIP253</cp:lastModifiedBy>
  <cp:revision>4</cp:revision>
  <cp:lastPrinted>2021-12-29T03:08:00Z</cp:lastPrinted>
  <dcterms:created xsi:type="dcterms:W3CDTF">2021-12-28T00:54:00Z</dcterms:created>
  <dcterms:modified xsi:type="dcterms:W3CDTF">2025-02-20T01:53:00Z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D7BAA9DC3C7F4537828F969628AA8A69_13</vt:lpwstr>
  </property>
  <property fmtid="{D5CDD505-2E9C-101B-9397-08002B2CF9AE}" pid="4" name="KSOTemplateDocerSaveRecord">
    <vt:lpwstr>eyJoZGlkIjoiZWM1YTNkNThmZDg0MDc4MmI3MGY0MjU3NWFkZjI4M2QifQ==</vt:lpwstr>
  </property>
</Properties>
</file>