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0" w:rsidRDefault="006F49A0" w:rsidP="006F49A0">
      <w:pPr>
        <w:ind w:firstLine="645"/>
        <w:jc w:val="center"/>
        <w:rPr>
          <w:rFonts w:ascii="方正粗黑宋简体" w:eastAsia="方正粗黑宋简体" w:hAnsi="方正粗黑宋简体"/>
          <w:sz w:val="36"/>
          <w:szCs w:val="36"/>
        </w:rPr>
      </w:pPr>
      <w:r w:rsidRPr="00516331">
        <w:rPr>
          <w:rFonts w:ascii="方正粗黑宋简体" w:eastAsia="方正粗黑宋简体" w:hAnsi="方正粗黑宋简体" w:hint="eastAsia"/>
          <w:sz w:val="36"/>
          <w:szCs w:val="36"/>
        </w:rPr>
        <w:t>《山东省煤炭行业自律公约》</w:t>
      </w:r>
      <w:r>
        <w:rPr>
          <w:rFonts w:ascii="方正粗黑宋简体" w:eastAsia="方正粗黑宋简体" w:hAnsi="方正粗黑宋简体" w:hint="eastAsia"/>
          <w:sz w:val="36"/>
          <w:szCs w:val="36"/>
        </w:rPr>
        <w:t>遵守</w:t>
      </w:r>
      <w:r w:rsidRPr="00516331">
        <w:rPr>
          <w:rFonts w:ascii="方正粗黑宋简体" w:eastAsia="方正粗黑宋简体" w:hAnsi="方正粗黑宋简体" w:hint="eastAsia"/>
          <w:sz w:val="36"/>
          <w:szCs w:val="36"/>
        </w:rPr>
        <w:t>情况跟踪记录</w:t>
      </w:r>
    </w:p>
    <w:p w:rsidR="006F49A0" w:rsidRDefault="006F49A0" w:rsidP="006F49A0">
      <w:pPr>
        <w:ind w:firstLine="645"/>
        <w:jc w:val="center"/>
        <w:rPr>
          <w:rFonts w:ascii="方正粗黑宋简体" w:eastAsia="方正粗黑宋简体" w:hAnsi="方正粗黑宋简体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1477"/>
        <w:gridCol w:w="1478"/>
        <w:gridCol w:w="1479"/>
        <w:gridCol w:w="1479"/>
        <w:gridCol w:w="1479"/>
        <w:gridCol w:w="1479"/>
        <w:gridCol w:w="1479"/>
        <w:gridCol w:w="1479"/>
        <w:gridCol w:w="1479"/>
      </w:tblGrid>
      <w:tr w:rsidR="006F49A0" w:rsidTr="00135FD6">
        <w:trPr>
          <w:trHeight w:val="1154"/>
          <w:jc w:val="center"/>
        </w:trPr>
        <w:tc>
          <w:tcPr>
            <w:tcW w:w="1477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填报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5915" w:type="dxa"/>
            <w:gridSpan w:val="4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代码</w:t>
            </w:r>
          </w:p>
        </w:tc>
        <w:tc>
          <w:tcPr>
            <w:tcW w:w="4437" w:type="dxa"/>
            <w:gridSpan w:val="3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F49A0" w:rsidTr="00135FD6">
        <w:trPr>
          <w:trHeight w:val="1134"/>
          <w:jc w:val="center"/>
        </w:trPr>
        <w:tc>
          <w:tcPr>
            <w:tcW w:w="1477" w:type="dxa"/>
            <w:vMerge w:val="restart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自查</w:t>
            </w:r>
          </w:p>
        </w:tc>
        <w:tc>
          <w:tcPr>
            <w:tcW w:w="1478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遵章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守法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安全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生产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节能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环保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市场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交易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员工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权益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诚信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建设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社会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责任</w:t>
            </w: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承诺</w:t>
            </w:r>
          </w:p>
        </w:tc>
      </w:tr>
      <w:tr w:rsidR="006F49A0" w:rsidTr="00135FD6">
        <w:trPr>
          <w:trHeight w:val="1134"/>
          <w:jc w:val="center"/>
        </w:trPr>
        <w:tc>
          <w:tcPr>
            <w:tcW w:w="1477" w:type="dxa"/>
            <w:vMerge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9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F49A0" w:rsidTr="00135FD6">
        <w:trPr>
          <w:trHeight w:val="1134"/>
          <w:jc w:val="center"/>
        </w:trPr>
        <w:tc>
          <w:tcPr>
            <w:tcW w:w="1477" w:type="dxa"/>
            <w:vMerge w:val="restart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协会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监督</w:t>
            </w:r>
          </w:p>
        </w:tc>
        <w:tc>
          <w:tcPr>
            <w:tcW w:w="11831" w:type="dxa"/>
            <w:gridSpan w:val="8"/>
            <w:vAlign w:val="center"/>
          </w:tcPr>
          <w:p w:rsidR="006F49A0" w:rsidRDefault="006F49A0" w:rsidP="00135FD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来自能源、环保、工商、税务、质检、司法、安监、金融等部门奖惩记录</w:t>
            </w:r>
          </w:p>
        </w:tc>
      </w:tr>
      <w:tr w:rsidR="006F49A0" w:rsidTr="00135FD6">
        <w:trPr>
          <w:trHeight w:val="1134"/>
          <w:jc w:val="center"/>
        </w:trPr>
        <w:tc>
          <w:tcPr>
            <w:tcW w:w="1477" w:type="dxa"/>
            <w:vMerge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831" w:type="dxa"/>
            <w:gridSpan w:val="8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F49A0" w:rsidTr="00135FD6">
        <w:trPr>
          <w:trHeight w:val="1264"/>
          <w:jc w:val="center"/>
        </w:trPr>
        <w:tc>
          <w:tcPr>
            <w:tcW w:w="1477" w:type="dxa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记录</w:t>
            </w:r>
          </w:p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反馈</w:t>
            </w:r>
          </w:p>
        </w:tc>
        <w:tc>
          <w:tcPr>
            <w:tcW w:w="11831" w:type="dxa"/>
            <w:gridSpan w:val="8"/>
            <w:vAlign w:val="center"/>
          </w:tcPr>
          <w:p w:rsidR="006F49A0" w:rsidRDefault="006F49A0" w:rsidP="00135FD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F49A0" w:rsidRPr="00606ADB" w:rsidRDefault="006F49A0" w:rsidP="006F49A0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填报部门：                           填报人：                     手机：</w:t>
      </w:r>
    </w:p>
    <w:p w:rsidR="002D0145" w:rsidRPr="006F49A0" w:rsidRDefault="006F49A0"/>
    <w:sectPr w:rsidR="002D0145" w:rsidRPr="006F49A0" w:rsidSect="006F49A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9A0"/>
    <w:rsid w:val="001C6DC3"/>
    <w:rsid w:val="006F49A0"/>
    <w:rsid w:val="00781E01"/>
    <w:rsid w:val="008B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2020-08-07T05:11:00Z</dcterms:created>
  <dcterms:modified xsi:type="dcterms:W3CDTF">2020-08-07T05:11:00Z</dcterms:modified>
</cp:coreProperties>
</file>