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82AD" w14:textId="77777777" w:rsidR="0035319D" w:rsidRDefault="003C20C2">
      <w:pPr>
        <w:spacing w:line="600" w:lineRule="exact"/>
        <w:jc w:val="left"/>
        <w:rPr>
          <w:rFonts w:ascii="仿宋_GB2312" w:eastAsia="仿宋_GB2312" w:hAnsi="仿宋"/>
          <w:sz w:val="30"/>
          <w:szCs w:val="30"/>
        </w:rPr>
      </w:pPr>
      <w:r>
        <w:rPr>
          <w:rFonts w:ascii="黑体" w:eastAsia="黑体" w:hAnsi="宋体" w:hint="eastAsia"/>
          <w:sz w:val="30"/>
          <w:szCs w:val="30"/>
          <w:lang w:val="zh-CN" w:bidi="ar"/>
        </w:rPr>
        <w:t>附件</w:t>
      </w:r>
      <w:r>
        <w:rPr>
          <w:rFonts w:ascii="黑体" w:eastAsia="黑体" w:hAnsi="宋体" w:hint="eastAsia"/>
          <w:sz w:val="30"/>
          <w:szCs w:val="30"/>
          <w:lang w:val="zh-CN" w:bidi="ar"/>
        </w:rPr>
        <w:t>1</w:t>
      </w:r>
    </w:p>
    <w:p w14:paraId="161C063C" w14:textId="77777777" w:rsidR="0035319D" w:rsidRDefault="003C20C2">
      <w:pPr>
        <w:spacing w:line="56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2020</w:t>
      </w:r>
      <w:r>
        <w:rPr>
          <w:rFonts w:ascii="方正小标宋简体" w:eastAsia="方正小标宋简体" w:hAnsi="宋体" w:hint="eastAsia"/>
          <w:sz w:val="40"/>
          <w:szCs w:val="40"/>
        </w:rPr>
        <w:t>年中国煤炭工业协会双十佳煤矿、</w:t>
      </w:r>
    </w:p>
    <w:p w14:paraId="4C27E80A" w14:textId="77777777" w:rsidR="0035319D" w:rsidRDefault="003C20C2">
      <w:pPr>
        <w:spacing w:line="560" w:lineRule="exact"/>
        <w:jc w:val="center"/>
        <w:rPr>
          <w:rFonts w:ascii="方正小标宋简体" w:eastAsia="方正小标宋简体" w:hAnsi="方正小标宋简体" w:cs="方正小标宋简体"/>
          <w:kern w:val="0"/>
          <w:sz w:val="40"/>
          <w:szCs w:val="40"/>
          <w:lang w:val="zh-CN"/>
        </w:rPr>
      </w:pPr>
      <w:r>
        <w:rPr>
          <w:rFonts w:ascii="方正小标宋简体" w:eastAsia="方正小标宋简体" w:hAnsi="宋体" w:hint="eastAsia"/>
          <w:sz w:val="40"/>
          <w:szCs w:val="40"/>
        </w:rPr>
        <w:t>先进煤矿、双十佳矿长和优秀矿长</w:t>
      </w:r>
      <w:r>
        <w:rPr>
          <w:rFonts w:ascii="方正小标宋简体" w:eastAsia="方正小标宋简体" w:hAnsi="宋体" w:hint="eastAsia"/>
          <w:sz w:val="40"/>
          <w:szCs w:val="40"/>
          <w:lang w:val="zh-CN"/>
        </w:rPr>
        <w:t>评选办法</w:t>
      </w:r>
    </w:p>
    <w:p w14:paraId="31FDA2F9" w14:textId="77777777" w:rsidR="0035319D" w:rsidRDefault="0035319D">
      <w:pPr>
        <w:widowControl/>
        <w:spacing w:line="500" w:lineRule="exact"/>
        <w:ind w:firstLineChars="196" w:firstLine="588"/>
        <w:jc w:val="left"/>
        <w:rPr>
          <w:rFonts w:ascii="黑体" w:eastAsia="黑体" w:hAnsi="宋体" w:cs="宋体"/>
          <w:bCs/>
          <w:color w:val="000000"/>
          <w:kern w:val="0"/>
          <w:sz w:val="30"/>
          <w:szCs w:val="30"/>
          <w:lang w:val="zh-CN"/>
        </w:rPr>
      </w:pPr>
    </w:p>
    <w:p w14:paraId="6A61EE0A" w14:textId="77777777" w:rsidR="0035319D" w:rsidRDefault="003C20C2">
      <w:pPr>
        <w:widowControl/>
        <w:spacing w:line="500" w:lineRule="exact"/>
        <w:ind w:firstLineChars="196" w:firstLine="588"/>
        <w:jc w:val="left"/>
        <w:rPr>
          <w:rFonts w:ascii="黑体" w:eastAsia="黑体" w:hAnsi="宋体" w:cs="宋体"/>
          <w:bCs/>
          <w:color w:val="000000"/>
          <w:kern w:val="0"/>
          <w:sz w:val="30"/>
          <w:szCs w:val="30"/>
          <w:lang w:val="zh-CN"/>
        </w:rPr>
      </w:pPr>
      <w:r>
        <w:rPr>
          <w:rFonts w:ascii="黑体" w:eastAsia="黑体" w:hAnsi="宋体" w:cs="宋体" w:hint="eastAsia"/>
          <w:bCs/>
          <w:color w:val="000000"/>
          <w:kern w:val="0"/>
          <w:sz w:val="30"/>
          <w:szCs w:val="30"/>
          <w:lang w:val="zh-CN"/>
        </w:rPr>
        <w:t>一、评选基本条件</w:t>
      </w:r>
    </w:p>
    <w:p w14:paraId="49F5EFB1"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t>1</w:t>
      </w:r>
      <w:r>
        <w:rPr>
          <w:rFonts w:ascii="仿宋_GB2312" w:eastAsia="仿宋_GB2312" w:hint="eastAsia"/>
          <w:sz w:val="30"/>
          <w:szCs w:val="30"/>
          <w:lang w:val="zh-CN"/>
        </w:rPr>
        <w:t>．以习近平新时代中国特色社会主义思想为指导，坚持党的领导，认真贯彻党的路线、方针、政策。</w:t>
      </w:r>
    </w:p>
    <w:p w14:paraId="7AF92F04"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t>2</w:t>
      </w:r>
      <w:r>
        <w:rPr>
          <w:rFonts w:ascii="仿宋_GB2312" w:eastAsia="仿宋_GB2312" w:hint="eastAsia"/>
          <w:sz w:val="30"/>
          <w:szCs w:val="30"/>
          <w:lang w:val="zh-CN"/>
        </w:rPr>
        <w:t>．符合现代企业制度规范，主要经济指标等经营状况在全国同类矿井中业绩突出。</w:t>
      </w:r>
    </w:p>
    <w:p w14:paraId="448DA4DD"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t>3</w:t>
      </w:r>
      <w:r>
        <w:rPr>
          <w:rFonts w:ascii="仿宋_GB2312" w:eastAsia="仿宋_GB2312" w:hint="eastAsia"/>
          <w:sz w:val="30"/>
          <w:szCs w:val="30"/>
          <w:lang w:val="zh-CN"/>
        </w:rPr>
        <w:t>．煤矿有良好的公众形象，劳动关系和谐，能自觉履行社会责任。矿长具有良好的品行，突出的创业、创新实践和先进的管理理念，具有较高的群众拥护度。</w:t>
      </w:r>
    </w:p>
    <w:p w14:paraId="08FA883B" w14:textId="77777777" w:rsidR="0035319D" w:rsidRDefault="003C20C2">
      <w:pPr>
        <w:spacing w:line="500" w:lineRule="exact"/>
        <w:ind w:firstLineChars="200" w:firstLine="600"/>
        <w:rPr>
          <w:rFonts w:ascii="新宋体-18030" w:eastAsia="仿宋_GB2312" w:hAnsi="新宋体-18030"/>
          <w:kern w:val="0"/>
          <w:sz w:val="30"/>
          <w:szCs w:val="30"/>
          <w:lang w:val="zh-CN"/>
        </w:rPr>
      </w:pPr>
      <w:r>
        <w:rPr>
          <w:rFonts w:ascii="仿宋_GB2312" w:eastAsia="仿宋_GB2312" w:hint="eastAsia"/>
          <w:sz w:val="30"/>
          <w:szCs w:val="30"/>
          <w:lang w:val="zh-CN"/>
        </w:rPr>
        <w:t>4</w:t>
      </w:r>
      <w:r>
        <w:rPr>
          <w:rFonts w:ascii="仿宋_GB2312" w:eastAsia="仿宋_GB2312" w:hint="eastAsia"/>
          <w:sz w:val="30"/>
          <w:szCs w:val="30"/>
          <w:lang w:val="zh-CN"/>
        </w:rPr>
        <w:t>．</w:t>
      </w:r>
      <w:r>
        <w:rPr>
          <w:rFonts w:ascii="仿宋_GB2312" w:eastAsia="仿宋_GB2312" w:hint="eastAsia"/>
          <w:sz w:val="30"/>
          <w:szCs w:val="30"/>
          <w:lang w:val="zh-CN"/>
        </w:rPr>
        <w:t>2018</w:t>
      </w:r>
      <w:r>
        <w:rPr>
          <w:rFonts w:ascii="仿宋_GB2312" w:eastAsia="仿宋_GB2312" w:hint="eastAsia"/>
          <w:sz w:val="30"/>
          <w:szCs w:val="30"/>
          <w:lang w:val="zh-CN"/>
        </w:rPr>
        <w:t>年以来未发生安全生产、环境污染事故或失信行为。</w:t>
      </w:r>
    </w:p>
    <w:p w14:paraId="0E490006" w14:textId="77777777" w:rsidR="0035319D" w:rsidRDefault="003C20C2">
      <w:pPr>
        <w:widowControl/>
        <w:spacing w:line="500" w:lineRule="exact"/>
        <w:ind w:firstLineChars="196" w:firstLine="588"/>
        <w:jc w:val="left"/>
        <w:rPr>
          <w:rFonts w:ascii="黑体" w:eastAsia="黑体" w:hAnsi="宋体" w:cs="宋体"/>
          <w:bCs/>
          <w:color w:val="000000"/>
          <w:kern w:val="0"/>
          <w:sz w:val="30"/>
          <w:szCs w:val="30"/>
          <w:lang w:val="zh-CN"/>
        </w:rPr>
      </w:pPr>
      <w:r>
        <w:rPr>
          <w:rFonts w:ascii="黑体" w:eastAsia="黑体" w:hAnsi="宋体" w:cs="宋体" w:hint="eastAsia"/>
          <w:bCs/>
          <w:color w:val="000000"/>
          <w:kern w:val="0"/>
          <w:sz w:val="30"/>
          <w:szCs w:val="30"/>
          <w:lang w:val="zh-CN"/>
        </w:rPr>
        <w:t>二、评选程序</w:t>
      </w:r>
    </w:p>
    <w:p w14:paraId="2192AFB0"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sz w:val="30"/>
          <w:szCs w:val="30"/>
          <w:lang w:val="zh-CN"/>
        </w:rPr>
        <w:t>1</w:t>
      </w:r>
      <w:r>
        <w:rPr>
          <w:rFonts w:ascii="仿宋_GB2312" w:eastAsia="仿宋_GB2312" w:hint="eastAsia"/>
          <w:sz w:val="30"/>
          <w:szCs w:val="30"/>
          <w:lang w:val="zh-CN"/>
        </w:rPr>
        <w:t>．凡符合要求的单位和个人请统一填写《中国煤炭工业协会先进煤矿推荐表》、《中国煤炭工业协会优秀矿长推荐表》，在征求所在单位党委或工会意见后，上报推荐单位。</w:t>
      </w:r>
    </w:p>
    <w:p w14:paraId="136AADAF"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sz w:val="30"/>
          <w:szCs w:val="30"/>
          <w:lang w:val="zh-CN"/>
        </w:rPr>
        <w:t>2</w:t>
      </w:r>
      <w:r>
        <w:rPr>
          <w:rFonts w:ascii="仿宋_GB2312" w:eastAsia="仿宋_GB2312" w:hint="eastAsia"/>
          <w:sz w:val="30"/>
          <w:szCs w:val="30"/>
          <w:lang w:val="zh-CN"/>
        </w:rPr>
        <w:t>．各推荐单位依据评选办法，对参评的单位和个人申报材料进行初评，并提出双十佳煤矿、先进煤矿、双十佳矿长和优秀矿长推荐意见，报中国煤炭工业协会</w:t>
      </w:r>
      <w:r>
        <w:rPr>
          <w:rFonts w:ascii="仿宋_GB2312" w:eastAsia="仿宋_GB2312" w:hint="eastAsia"/>
          <w:sz w:val="30"/>
          <w:szCs w:val="30"/>
          <w:lang w:val="zh-CN"/>
        </w:rPr>
        <w:t>。</w:t>
      </w:r>
    </w:p>
    <w:p w14:paraId="7E95D5A2"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t>3</w:t>
      </w:r>
      <w:r>
        <w:rPr>
          <w:rFonts w:ascii="仿宋_GB2312" w:eastAsia="仿宋_GB2312" w:hint="eastAsia"/>
          <w:sz w:val="30"/>
          <w:szCs w:val="30"/>
          <w:lang w:val="zh-CN"/>
        </w:rPr>
        <w:t>．由中国煤炭工业协会对候选单位和个人进行综合评审、意见反馈、抽查考核，确定拟表彰名单。</w:t>
      </w:r>
    </w:p>
    <w:p w14:paraId="5531977E"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rPr>
        <w:t>4</w:t>
      </w:r>
      <w:r>
        <w:rPr>
          <w:rFonts w:ascii="仿宋_GB2312" w:eastAsia="仿宋_GB2312" w:hint="eastAsia"/>
          <w:sz w:val="30"/>
          <w:szCs w:val="30"/>
          <w:lang w:val="zh-CN"/>
        </w:rPr>
        <w:t>．对拟表彰单位和个人名单在国家煤炭工业网（</w:t>
      </w:r>
      <w:r>
        <w:rPr>
          <w:rFonts w:ascii="仿宋_GB2312" w:eastAsia="仿宋_GB2312"/>
          <w:sz w:val="30"/>
          <w:szCs w:val="30"/>
          <w:lang w:val="zh-CN"/>
        </w:rPr>
        <w:t>www.coalchina.org.cn</w:t>
      </w:r>
      <w:r>
        <w:rPr>
          <w:rFonts w:ascii="仿宋_GB2312" w:eastAsia="仿宋_GB2312" w:hint="eastAsia"/>
          <w:sz w:val="30"/>
          <w:szCs w:val="30"/>
          <w:lang w:val="zh-CN"/>
        </w:rPr>
        <w:t>）予以公示，广泛征询社会意见，公示期为</w:t>
      </w:r>
      <w:r>
        <w:rPr>
          <w:rFonts w:ascii="仿宋_GB2312" w:eastAsia="仿宋_GB2312"/>
          <w:sz w:val="30"/>
          <w:szCs w:val="30"/>
          <w:lang w:val="zh-CN"/>
        </w:rPr>
        <w:t>5</w:t>
      </w:r>
      <w:r>
        <w:rPr>
          <w:rFonts w:ascii="仿宋_GB2312" w:eastAsia="仿宋_GB2312" w:hint="eastAsia"/>
          <w:sz w:val="30"/>
          <w:szCs w:val="30"/>
          <w:lang w:val="zh-CN"/>
        </w:rPr>
        <w:t>个工作日。</w:t>
      </w:r>
    </w:p>
    <w:p w14:paraId="6A8DAF7D"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lastRenderedPageBreak/>
        <w:t>5</w:t>
      </w:r>
      <w:r>
        <w:rPr>
          <w:rFonts w:ascii="仿宋_GB2312" w:eastAsia="仿宋_GB2312" w:hint="eastAsia"/>
          <w:sz w:val="30"/>
          <w:szCs w:val="30"/>
          <w:lang w:val="zh-CN"/>
        </w:rPr>
        <w:t>．公示无异议后，中国煤炭工业协会发布评选结果，对获奖单位和个人进行表彰和宣传。</w:t>
      </w:r>
    </w:p>
    <w:p w14:paraId="58922BC5" w14:textId="77777777" w:rsidR="0035319D" w:rsidRDefault="003C20C2">
      <w:pPr>
        <w:widowControl/>
        <w:spacing w:line="500" w:lineRule="exact"/>
        <w:ind w:firstLineChars="196" w:firstLine="588"/>
        <w:jc w:val="left"/>
        <w:rPr>
          <w:rFonts w:ascii="黑体" w:eastAsia="黑体" w:hAnsi="宋体" w:cs="宋体"/>
          <w:bCs/>
          <w:color w:val="000000"/>
          <w:kern w:val="0"/>
          <w:sz w:val="30"/>
          <w:szCs w:val="30"/>
          <w:lang w:val="zh-CN"/>
        </w:rPr>
      </w:pPr>
      <w:r>
        <w:rPr>
          <w:rFonts w:ascii="黑体" w:eastAsia="黑体" w:hAnsi="宋体" w:cs="宋体" w:hint="eastAsia"/>
          <w:bCs/>
          <w:color w:val="000000"/>
          <w:kern w:val="0"/>
          <w:sz w:val="30"/>
          <w:szCs w:val="30"/>
          <w:lang w:val="zh-CN"/>
        </w:rPr>
        <w:t>三、申报材料要求</w:t>
      </w:r>
    </w:p>
    <w:p w14:paraId="7AA60AD7"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lang w:val="zh-CN"/>
        </w:rPr>
        <w:t>《推荐表》一式一份，需提供纸质版和电子版（</w:t>
      </w:r>
      <w:r>
        <w:rPr>
          <w:rFonts w:ascii="仿宋_GB2312" w:eastAsia="仿宋_GB2312"/>
          <w:sz w:val="30"/>
          <w:szCs w:val="30"/>
          <w:lang w:val="zh-CN"/>
        </w:rPr>
        <w:t>word</w:t>
      </w:r>
      <w:r>
        <w:rPr>
          <w:rFonts w:ascii="仿宋_GB2312" w:eastAsia="仿宋_GB2312" w:hint="eastAsia"/>
          <w:sz w:val="30"/>
          <w:szCs w:val="30"/>
          <w:lang w:val="zh-CN"/>
        </w:rPr>
        <w:t>）。</w:t>
      </w:r>
    </w:p>
    <w:p w14:paraId="4EFAD7FC"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t>2</w:t>
      </w:r>
      <w:r>
        <w:rPr>
          <w:rFonts w:ascii="仿宋_GB2312" w:eastAsia="仿宋_GB2312" w:hint="eastAsia"/>
          <w:sz w:val="30"/>
          <w:szCs w:val="30"/>
          <w:lang w:val="zh-CN"/>
        </w:rPr>
        <w:t>．最新“三证一照”</w:t>
      </w:r>
      <w:r>
        <w:rPr>
          <w:rFonts w:ascii="仿宋_GB2312" w:eastAsia="仿宋_GB2312"/>
          <w:sz w:val="30"/>
          <w:szCs w:val="30"/>
          <w:lang w:val="zh-CN"/>
        </w:rPr>
        <w:t xml:space="preserve"> </w:t>
      </w:r>
      <w:r>
        <w:rPr>
          <w:rFonts w:ascii="仿宋_GB2312" w:eastAsia="仿宋_GB2312" w:hint="eastAsia"/>
          <w:sz w:val="30"/>
          <w:szCs w:val="30"/>
          <w:lang w:val="zh-CN"/>
        </w:rPr>
        <w:t>（即《采矿许可证》、《安全生产许可证》、《矿长安全资格证》、《营业执照》）复印件一式一份。</w:t>
      </w:r>
    </w:p>
    <w:p w14:paraId="083CBE62"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t>3</w:t>
      </w:r>
      <w:r>
        <w:rPr>
          <w:rFonts w:ascii="仿宋_GB2312" w:eastAsia="仿宋_GB2312" w:hint="eastAsia"/>
          <w:sz w:val="30"/>
          <w:szCs w:val="30"/>
          <w:lang w:val="zh-CN"/>
        </w:rPr>
        <w:t>．参选</w:t>
      </w:r>
      <w:r>
        <w:rPr>
          <w:rFonts w:ascii="仿宋_GB2312" w:eastAsia="仿宋_GB2312" w:hint="eastAsia"/>
          <w:sz w:val="30"/>
          <w:szCs w:val="30"/>
          <w:lang w:val="zh-CN"/>
        </w:rPr>
        <w:t>矿长任职资格证明材料，复印件一式一份。</w:t>
      </w:r>
    </w:p>
    <w:p w14:paraId="1D60754B" w14:textId="77777777" w:rsidR="0035319D" w:rsidRDefault="003C20C2">
      <w:pPr>
        <w:spacing w:line="500" w:lineRule="exact"/>
        <w:ind w:firstLineChars="200" w:firstLine="600"/>
        <w:rPr>
          <w:rFonts w:ascii="仿宋_GB2312" w:eastAsia="仿宋_GB2312"/>
          <w:sz w:val="30"/>
          <w:szCs w:val="30"/>
          <w:lang w:val="zh-CN"/>
        </w:rPr>
      </w:pPr>
      <w:r>
        <w:rPr>
          <w:rFonts w:ascii="仿宋_GB2312" w:eastAsia="仿宋_GB2312" w:hint="eastAsia"/>
          <w:sz w:val="30"/>
          <w:szCs w:val="30"/>
          <w:lang w:val="zh-CN"/>
        </w:rPr>
        <w:t>4</w:t>
      </w:r>
      <w:r>
        <w:rPr>
          <w:rFonts w:ascii="仿宋_GB2312" w:eastAsia="仿宋_GB2312" w:hint="eastAsia"/>
          <w:sz w:val="30"/>
          <w:szCs w:val="30"/>
          <w:lang w:val="zh-CN"/>
        </w:rPr>
        <w:t>．参选煤矿（矿长）须提供</w:t>
      </w:r>
      <w:r>
        <w:rPr>
          <w:rFonts w:ascii="仿宋_GB2312" w:eastAsia="仿宋_GB2312" w:hint="eastAsia"/>
          <w:sz w:val="30"/>
          <w:szCs w:val="30"/>
          <w:lang w:val="zh-CN"/>
        </w:rPr>
        <w:t>2000</w:t>
      </w:r>
      <w:r>
        <w:rPr>
          <w:rFonts w:ascii="仿宋_GB2312" w:eastAsia="仿宋_GB2312" w:hint="eastAsia"/>
          <w:sz w:val="30"/>
          <w:szCs w:val="30"/>
          <w:lang w:val="zh-CN"/>
        </w:rPr>
        <w:t>字以内的业绩材料电子版（</w:t>
      </w:r>
      <w:r>
        <w:rPr>
          <w:rFonts w:ascii="仿宋_GB2312" w:eastAsia="仿宋_GB2312" w:hint="eastAsia"/>
          <w:sz w:val="30"/>
          <w:szCs w:val="30"/>
          <w:lang w:val="zh-CN"/>
        </w:rPr>
        <w:t>word</w:t>
      </w:r>
      <w:r>
        <w:rPr>
          <w:rFonts w:ascii="仿宋_GB2312" w:eastAsia="仿宋_GB2312" w:hint="eastAsia"/>
          <w:sz w:val="30"/>
          <w:szCs w:val="30"/>
          <w:lang w:val="zh-CN"/>
        </w:rPr>
        <w:t>）一份。</w:t>
      </w:r>
      <w:r>
        <w:rPr>
          <w:rFonts w:ascii="仿宋_GB2312" w:eastAsia="仿宋_GB2312" w:hint="eastAsia"/>
          <w:b/>
          <w:bCs/>
          <w:sz w:val="30"/>
          <w:szCs w:val="30"/>
          <w:lang w:val="zh-CN"/>
        </w:rPr>
        <w:t>业绩材料统一为通讯报道的形式，</w:t>
      </w:r>
      <w:r>
        <w:rPr>
          <w:rFonts w:ascii="仿宋_GB2312" w:eastAsia="仿宋_GB2312" w:hint="eastAsia"/>
          <w:sz w:val="30"/>
          <w:szCs w:val="30"/>
          <w:lang w:val="zh-CN"/>
        </w:rPr>
        <w:t>反映参选煤矿（矿长）的基本情况及经营管理和转型发展中所取得的主要成绩，要求内容真实、条理清楚、语言简练。</w:t>
      </w:r>
    </w:p>
    <w:p w14:paraId="188080DC" w14:textId="77777777" w:rsidR="0035319D" w:rsidRDefault="003C20C2">
      <w:pPr>
        <w:spacing w:line="500" w:lineRule="exact"/>
        <w:ind w:firstLineChars="200" w:firstLine="600"/>
        <w:rPr>
          <w:rFonts w:ascii="仿宋_GB2312" w:eastAsia="仿宋_GB2312"/>
          <w:b/>
          <w:bCs/>
          <w:sz w:val="30"/>
          <w:szCs w:val="30"/>
          <w:lang w:val="zh-CN"/>
        </w:rPr>
      </w:pPr>
      <w:r>
        <w:rPr>
          <w:rFonts w:ascii="仿宋_GB2312" w:eastAsia="仿宋_GB2312" w:hint="eastAsia"/>
          <w:sz w:val="30"/>
          <w:szCs w:val="30"/>
          <w:lang w:val="zh-CN"/>
        </w:rPr>
        <w:t>5</w:t>
      </w:r>
      <w:r>
        <w:rPr>
          <w:rFonts w:ascii="仿宋_GB2312" w:eastAsia="仿宋_GB2312" w:hint="eastAsia"/>
          <w:sz w:val="30"/>
          <w:szCs w:val="30"/>
          <w:lang w:val="zh-CN"/>
        </w:rPr>
        <w:t>．参选煤矿需提供能反映矿容矿貌的高清彩色电子照片</w:t>
      </w:r>
      <w:r>
        <w:rPr>
          <w:rFonts w:ascii="仿宋_GB2312" w:eastAsia="仿宋_GB2312" w:hint="eastAsia"/>
          <w:sz w:val="30"/>
          <w:szCs w:val="30"/>
          <w:lang w:val="zh-CN"/>
        </w:rPr>
        <w:t>5</w:t>
      </w:r>
      <w:r>
        <w:rPr>
          <w:rFonts w:ascii="仿宋_GB2312" w:eastAsia="仿宋_GB2312" w:hint="eastAsia"/>
          <w:sz w:val="30"/>
          <w:szCs w:val="30"/>
          <w:lang w:val="zh-CN"/>
        </w:rPr>
        <w:t>张。参选矿长需提供能反映所在煤矿矿容矿貌和个人工作照（非证件照）的高清彩色电子照片各</w:t>
      </w:r>
      <w:r>
        <w:rPr>
          <w:rFonts w:ascii="仿宋_GB2312" w:eastAsia="仿宋_GB2312" w:hint="eastAsia"/>
          <w:sz w:val="30"/>
          <w:szCs w:val="30"/>
          <w:lang w:val="zh-CN"/>
        </w:rPr>
        <w:t>5</w:t>
      </w:r>
      <w:r>
        <w:rPr>
          <w:rFonts w:ascii="仿宋_GB2312" w:eastAsia="仿宋_GB2312" w:hint="eastAsia"/>
          <w:sz w:val="30"/>
          <w:szCs w:val="30"/>
          <w:lang w:val="zh-CN"/>
        </w:rPr>
        <w:t>张。</w:t>
      </w:r>
      <w:r>
        <w:rPr>
          <w:rFonts w:ascii="仿宋_GB2312" w:eastAsia="仿宋_GB2312" w:hint="eastAsia"/>
          <w:b/>
          <w:bCs/>
          <w:sz w:val="30"/>
          <w:szCs w:val="30"/>
          <w:lang w:val="zh-CN"/>
        </w:rPr>
        <w:t>照片要突出重点、具有特色、图像清晰。</w:t>
      </w:r>
    </w:p>
    <w:p w14:paraId="14DC3DC2" w14:textId="77777777" w:rsidR="0035319D" w:rsidRDefault="003C20C2">
      <w:pPr>
        <w:spacing w:line="500" w:lineRule="exact"/>
        <w:ind w:firstLineChars="200" w:firstLine="600"/>
        <w:rPr>
          <w:rFonts w:ascii="仿宋_GB2312" w:eastAsia="仿宋_GB2312"/>
          <w:sz w:val="30"/>
          <w:szCs w:val="30"/>
        </w:rPr>
      </w:pPr>
      <w:r>
        <w:rPr>
          <w:rFonts w:ascii="仿宋_GB2312" w:eastAsia="仿宋_GB2312"/>
          <w:sz w:val="30"/>
          <w:szCs w:val="30"/>
          <w:lang w:val="zh-CN"/>
        </w:rPr>
        <w:t>6</w:t>
      </w:r>
      <w:r>
        <w:rPr>
          <w:rFonts w:ascii="仿宋_GB2312" w:eastAsia="仿宋_GB2312" w:hint="eastAsia"/>
          <w:sz w:val="30"/>
          <w:szCs w:val="30"/>
          <w:lang w:val="zh-CN"/>
        </w:rPr>
        <w:t>．电子版材料通过邮件发至</w:t>
      </w:r>
      <w:r>
        <w:rPr>
          <w:rFonts w:ascii="仿宋_GB2312" w:eastAsia="仿宋_GB2312"/>
          <w:sz w:val="30"/>
          <w:szCs w:val="30"/>
          <w:lang w:val="zh-CN"/>
        </w:rPr>
        <w:t>mtxhhyb</w:t>
      </w:r>
      <w:r>
        <w:rPr>
          <w:rFonts w:ascii="宋体" w:hAnsi="宋体" w:cs="宋体" w:hint="eastAsia"/>
          <w:sz w:val="30"/>
          <w:szCs w:val="30"/>
          <w:lang w:val="zh-CN"/>
        </w:rPr>
        <w:t>@</w:t>
      </w:r>
      <w:r>
        <w:rPr>
          <w:rFonts w:ascii="仿宋_GB2312" w:eastAsia="仿宋_GB2312"/>
          <w:sz w:val="30"/>
          <w:szCs w:val="30"/>
          <w:lang w:val="zh-CN"/>
        </w:rPr>
        <w:t>163.com</w:t>
      </w:r>
      <w:r>
        <w:rPr>
          <w:rFonts w:ascii="仿宋_GB2312" w:eastAsia="仿宋_GB2312" w:hint="eastAsia"/>
          <w:sz w:val="30"/>
          <w:szCs w:val="30"/>
          <w:lang w:val="zh-CN"/>
        </w:rPr>
        <w:t>。</w:t>
      </w:r>
    </w:p>
    <w:p w14:paraId="6039FA0A" w14:textId="77777777" w:rsidR="0035319D" w:rsidRDefault="0035319D">
      <w:pPr>
        <w:spacing w:line="600" w:lineRule="exact"/>
        <w:ind w:firstLineChars="1450" w:firstLine="4350"/>
        <w:rPr>
          <w:rFonts w:ascii="仿宋_GB2312" w:eastAsia="仿宋_GB2312" w:hAnsi="仿宋"/>
          <w:sz w:val="30"/>
          <w:szCs w:val="30"/>
        </w:rPr>
      </w:pPr>
    </w:p>
    <w:p w14:paraId="2B3A452D" w14:textId="77777777" w:rsidR="0035319D" w:rsidRDefault="0035319D">
      <w:pPr>
        <w:spacing w:line="600" w:lineRule="exact"/>
        <w:ind w:firstLineChars="1450" w:firstLine="4350"/>
        <w:rPr>
          <w:rFonts w:ascii="仿宋_GB2312" w:eastAsia="仿宋_GB2312" w:hAnsi="仿宋"/>
          <w:sz w:val="30"/>
          <w:szCs w:val="30"/>
        </w:rPr>
      </w:pPr>
    </w:p>
    <w:p w14:paraId="757C8644" w14:textId="77777777" w:rsidR="0035319D" w:rsidRDefault="0035319D">
      <w:pPr>
        <w:spacing w:line="600" w:lineRule="exact"/>
        <w:ind w:firstLineChars="1450" w:firstLine="4350"/>
        <w:rPr>
          <w:rFonts w:ascii="仿宋_GB2312" w:eastAsia="仿宋_GB2312" w:hAnsi="仿宋"/>
          <w:sz w:val="30"/>
          <w:szCs w:val="30"/>
        </w:rPr>
      </w:pPr>
    </w:p>
    <w:p w14:paraId="4537E460" w14:textId="77777777" w:rsidR="0035319D" w:rsidRDefault="0035319D">
      <w:pPr>
        <w:spacing w:line="600" w:lineRule="exact"/>
        <w:ind w:firstLineChars="1450" w:firstLine="4350"/>
        <w:rPr>
          <w:rFonts w:ascii="仿宋_GB2312" w:eastAsia="仿宋_GB2312" w:hAnsi="仿宋"/>
          <w:sz w:val="30"/>
          <w:szCs w:val="30"/>
        </w:rPr>
      </w:pPr>
    </w:p>
    <w:p w14:paraId="0C411284" w14:textId="77777777" w:rsidR="0035319D" w:rsidRDefault="0035319D">
      <w:pPr>
        <w:spacing w:line="600" w:lineRule="exact"/>
        <w:ind w:firstLineChars="1450" w:firstLine="4350"/>
        <w:rPr>
          <w:rFonts w:ascii="仿宋_GB2312" w:eastAsia="仿宋_GB2312" w:hAnsi="仿宋"/>
          <w:sz w:val="30"/>
          <w:szCs w:val="30"/>
        </w:rPr>
      </w:pPr>
    </w:p>
    <w:p w14:paraId="37700B0D" w14:textId="77777777" w:rsidR="0035319D" w:rsidRDefault="0035319D">
      <w:pPr>
        <w:spacing w:line="600" w:lineRule="exact"/>
        <w:ind w:firstLineChars="1450" w:firstLine="4350"/>
        <w:rPr>
          <w:rFonts w:ascii="仿宋_GB2312" w:eastAsia="仿宋_GB2312" w:hAnsi="仿宋"/>
          <w:sz w:val="30"/>
          <w:szCs w:val="30"/>
        </w:rPr>
      </w:pPr>
    </w:p>
    <w:p w14:paraId="6064B4EF" w14:textId="77777777" w:rsidR="0035319D" w:rsidRDefault="0035319D">
      <w:pPr>
        <w:spacing w:line="600" w:lineRule="exact"/>
        <w:ind w:firstLineChars="1450" w:firstLine="4350"/>
        <w:rPr>
          <w:rFonts w:ascii="仿宋_GB2312" w:eastAsia="仿宋_GB2312" w:hAnsi="仿宋"/>
          <w:sz w:val="30"/>
          <w:szCs w:val="30"/>
        </w:rPr>
      </w:pPr>
    </w:p>
    <w:p w14:paraId="127E0C0B" w14:textId="77777777" w:rsidR="0035319D" w:rsidRDefault="0035319D">
      <w:pPr>
        <w:spacing w:line="600" w:lineRule="exact"/>
        <w:ind w:firstLineChars="1450" w:firstLine="4350"/>
        <w:rPr>
          <w:rFonts w:ascii="仿宋_GB2312" w:eastAsia="仿宋_GB2312" w:hAnsi="仿宋"/>
          <w:sz w:val="30"/>
          <w:szCs w:val="30"/>
        </w:rPr>
      </w:pPr>
    </w:p>
    <w:p w14:paraId="08A0C5F6" w14:textId="77777777" w:rsidR="0035319D" w:rsidRDefault="003C20C2">
      <w:pPr>
        <w:autoSpaceDE w:val="0"/>
        <w:autoSpaceDN w:val="0"/>
        <w:adjustRightInd w:val="0"/>
        <w:spacing w:line="360" w:lineRule="auto"/>
        <w:outlineLvl w:val="0"/>
        <w:rPr>
          <w:rFonts w:ascii="黑体" w:eastAsia="黑体" w:hAnsi="宋体" w:cs="黑体"/>
          <w:kern w:val="0"/>
          <w:sz w:val="30"/>
          <w:szCs w:val="30"/>
          <w:lang w:val="zh-CN"/>
        </w:rPr>
      </w:pPr>
      <w:r>
        <w:rPr>
          <w:rFonts w:ascii="黑体" w:eastAsia="黑体" w:hAnsi="宋体" w:cs="黑体" w:hint="eastAsia"/>
          <w:sz w:val="30"/>
          <w:szCs w:val="30"/>
          <w:lang w:bidi="ar"/>
        </w:rPr>
        <w:lastRenderedPageBreak/>
        <w:t>附件</w:t>
      </w:r>
      <w:r>
        <w:rPr>
          <w:rFonts w:ascii="黑体" w:eastAsia="黑体" w:hAnsi="宋体" w:cs="黑体" w:hint="eastAsia"/>
          <w:sz w:val="30"/>
          <w:szCs w:val="30"/>
          <w:lang w:bidi="ar"/>
        </w:rPr>
        <w:t>2</w:t>
      </w:r>
    </w:p>
    <w:p w14:paraId="1AD7182E" w14:textId="77777777" w:rsidR="0035319D" w:rsidRDefault="0035319D">
      <w:pPr>
        <w:jc w:val="center"/>
        <w:rPr>
          <w:rFonts w:eastAsia="方正小标宋_GBK" w:hAnsi="方正小标宋_GBK" w:cs="方正小标宋_GBK"/>
          <w:b/>
          <w:spacing w:val="20"/>
          <w:kern w:val="0"/>
          <w:sz w:val="52"/>
          <w:lang w:bidi="ar"/>
        </w:rPr>
      </w:pPr>
    </w:p>
    <w:p w14:paraId="48C75DD3" w14:textId="77777777" w:rsidR="0035319D" w:rsidRDefault="003C20C2">
      <w:pPr>
        <w:jc w:val="center"/>
        <w:rPr>
          <w:rFonts w:eastAsia="方正小标宋_GBK"/>
          <w:b/>
          <w:spacing w:val="360"/>
          <w:kern w:val="0"/>
          <w:sz w:val="52"/>
        </w:rPr>
      </w:pPr>
      <w:r>
        <w:rPr>
          <w:rFonts w:eastAsia="方正小标宋_GBK" w:hAnsi="方正小标宋_GBK" w:cs="方正小标宋_GBK" w:hint="eastAsia"/>
          <w:b/>
          <w:spacing w:val="20"/>
          <w:kern w:val="0"/>
          <w:sz w:val="52"/>
          <w:lang w:bidi="ar"/>
        </w:rPr>
        <w:t>中国煤炭工业协会先进煤矿</w:t>
      </w:r>
    </w:p>
    <w:p w14:paraId="23673B93" w14:textId="77777777" w:rsidR="0035319D" w:rsidRDefault="003C20C2">
      <w:pPr>
        <w:jc w:val="center"/>
        <w:rPr>
          <w:rFonts w:eastAsia="方正小标宋_GBK"/>
          <w:b/>
          <w:kern w:val="0"/>
          <w:sz w:val="52"/>
        </w:rPr>
      </w:pPr>
      <w:r>
        <w:rPr>
          <w:rFonts w:eastAsia="方正小标宋_GBK" w:hAnsi="方正小标宋_GBK" w:cs="方正小标宋_GBK" w:hint="eastAsia"/>
          <w:b/>
          <w:spacing w:val="26"/>
          <w:kern w:val="0"/>
          <w:sz w:val="52"/>
          <w:lang w:bidi="ar"/>
        </w:rPr>
        <w:t>推</w:t>
      </w:r>
      <w:r>
        <w:rPr>
          <w:rFonts w:eastAsia="方正小标宋_GBK"/>
          <w:b/>
          <w:spacing w:val="26"/>
          <w:kern w:val="0"/>
          <w:sz w:val="52"/>
          <w:lang w:bidi="ar"/>
        </w:rPr>
        <w:t xml:space="preserve"> </w:t>
      </w:r>
      <w:r>
        <w:rPr>
          <w:rFonts w:eastAsia="方正小标宋_GBK" w:hAnsi="方正小标宋_GBK" w:cs="方正小标宋_GBK" w:hint="eastAsia"/>
          <w:b/>
          <w:spacing w:val="26"/>
          <w:kern w:val="0"/>
          <w:sz w:val="52"/>
          <w:lang w:bidi="ar"/>
        </w:rPr>
        <w:t>荐</w:t>
      </w:r>
      <w:r>
        <w:rPr>
          <w:rFonts w:eastAsia="方正小标宋_GBK"/>
          <w:b/>
          <w:spacing w:val="26"/>
          <w:kern w:val="0"/>
          <w:sz w:val="52"/>
          <w:lang w:bidi="ar"/>
        </w:rPr>
        <w:t xml:space="preserve"> </w:t>
      </w:r>
      <w:r>
        <w:rPr>
          <w:rFonts w:eastAsia="方正小标宋_GBK" w:hAnsi="方正小标宋_GBK" w:cs="方正小标宋_GBK" w:hint="eastAsia"/>
          <w:b/>
          <w:spacing w:val="26"/>
          <w:kern w:val="0"/>
          <w:sz w:val="52"/>
          <w:lang w:bidi="ar"/>
        </w:rPr>
        <w:t>表</w:t>
      </w:r>
    </w:p>
    <w:p w14:paraId="4A653AA9" w14:textId="77777777" w:rsidR="0035319D" w:rsidRDefault="003C20C2">
      <w:pPr>
        <w:jc w:val="center"/>
        <w:rPr>
          <w:rFonts w:eastAsia="方正小标宋_GBK"/>
          <w:sz w:val="36"/>
          <w:szCs w:val="36"/>
        </w:rPr>
      </w:pPr>
      <w:r>
        <w:rPr>
          <w:rFonts w:eastAsia="方正小标宋_GBK" w:hAnsi="方正小标宋_GBK" w:cs="方正小标宋_GBK" w:hint="eastAsia"/>
          <w:sz w:val="36"/>
          <w:lang w:bidi="ar"/>
        </w:rPr>
        <w:t>（</w:t>
      </w:r>
      <w:r>
        <w:rPr>
          <w:rFonts w:eastAsia="方正小标宋_GBK"/>
          <w:sz w:val="36"/>
          <w:lang w:bidi="ar"/>
        </w:rPr>
        <w:t>2020</w:t>
      </w:r>
      <w:r>
        <w:rPr>
          <w:rFonts w:eastAsia="方正小标宋_GBK" w:hAnsi="方正小标宋_GBK" w:cs="方正小标宋_GBK" w:hint="eastAsia"/>
          <w:sz w:val="36"/>
          <w:lang w:bidi="ar"/>
        </w:rPr>
        <w:t>年）</w:t>
      </w:r>
    </w:p>
    <w:p w14:paraId="28885171" w14:textId="77777777" w:rsidR="0035319D" w:rsidRDefault="0035319D">
      <w:pPr>
        <w:rPr>
          <w:rFonts w:eastAsia="方正小标宋_GBK"/>
          <w:sz w:val="32"/>
          <w:szCs w:val="32"/>
        </w:rPr>
      </w:pPr>
    </w:p>
    <w:p w14:paraId="10A9330C" w14:textId="77777777" w:rsidR="0035319D" w:rsidRDefault="0035319D">
      <w:pPr>
        <w:rPr>
          <w:rFonts w:eastAsia="方正小标宋_GBK"/>
          <w:sz w:val="32"/>
          <w:szCs w:val="32"/>
        </w:rPr>
      </w:pPr>
    </w:p>
    <w:p w14:paraId="4618026A" w14:textId="77777777" w:rsidR="0035319D" w:rsidRDefault="0035319D">
      <w:pPr>
        <w:rPr>
          <w:rFonts w:eastAsia="方正小标宋_GBK"/>
          <w:sz w:val="32"/>
          <w:szCs w:val="32"/>
        </w:rPr>
      </w:pPr>
    </w:p>
    <w:p w14:paraId="2221790C" w14:textId="77777777" w:rsidR="0035319D" w:rsidRDefault="0035319D">
      <w:pPr>
        <w:rPr>
          <w:rFonts w:eastAsia="方正小标宋_GBK"/>
          <w:sz w:val="32"/>
          <w:szCs w:val="32"/>
        </w:rPr>
      </w:pPr>
    </w:p>
    <w:p w14:paraId="792D8158" w14:textId="77777777" w:rsidR="0035319D" w:rsidRDefault="0035319D">
      <w:pPr>
        <w:rPr>
          <w:rFonts w:eastAsia="方正小标宋_GBK"/>
          <w:sz w:val="32"/>
          <w:szCs w:val="32"/>
        </w:rPr>
      </w:pPr>
    </w:p>
    <w:p w14:paraId="61C811D1" w14:textId="77777777" w:rsidR="0035319D" w:rsidRDefault="003C20C2">
      <w:pPr>
        <w:ind w:firstLineChars="196" w:firstLine="666"/>
        <w:rPr>
          <w:rFonts w:eastAsia="方正小标宋_GBK"/>
          <w:sz w:val="34"/>
          <w:szCs w:val="34"/>
          <w:u w:val="single"/>
        </w:rPr>
      </w:pPr>
      <w:r>
        <w:rPr>
          <w:rFonts w:eastAsia="方正小标宋_GBK" w:hAnsi="方正小标宋_GBK" w:cs="方正小标宋_GBK" w:hint="eastAsia"/>
          <w:b/>
          <w:sz w:val="34"/>
          <w:szCs w:val="34"/>
          <w:lang w:bidi="ar"/>
        </w:rPr>
        <w:t>煤矿名称：</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（盖章）</w:t>
      </w:r>
    </w:p>
    <w:p w14:paraId="53605AB6" w14:textId="77777777" w:rsidR="0035319D" w:rsidRDefault="0035319D">
      <w:pPr>
        <w:ind w:firstLineChars="200" w:firstLine="680"/>
        <w:rPr>
          <w:rFonts w:eastAsia="方正小标宋_GBK"/>
          <w:b/>
          <w:sz w:val="34"/>
          <w:szCs w:val="34"/>
        </w:rPr>
      </w:pPr>
    </w:p>
    <w:p w14:paraId="3284E583" w14:textId="77777777" w:rsidR="0035319D" w:rsidRDefault="003C20C2">
      <w:pPr>
        <w:ind w:firstLineChars="200" w:firstLine="680"/>
        <w:rPr>
          <w:rFonts w:eastAsia="方正小标宋_GBK"/>
          <w:sz w:val="34"/>
          <w:szCs w:val="34"/>
          <w:u w:val="single"/>
        </w:rPr>
      </w:pPr>
      <w:r>
        <w:rPr>
          <w:rFonts w:eastAsia="方正小标宋_GBK" w:hAnsi="方正小标宋_GBK" w:cs="方正小标宋_GBK" w:hint="eastAsia"/>
          <w:b/>
          <w:sz w:val="34"/>
          <w:szCs w:val="34"/>
          <w:lang w:bidi="ar"/>
        </w:rPr>
        <w:t>填表日期：</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年</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月</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日</w:t>
      </w:r>
    </w:p>
    <w:p w14:paraId="2F65B3EC" w14:textId="77777777" w:rsidR="0035319D" w:rsidRDefault="0035319D">
      <w:pPr>
        <w:rPr>
          <w:rFonts w:eastAsia="方正小标宋_GBK"/>
          <w:sz w:val="32"/>
          <w:szCs w:val="32"/>
          <w:u w:val="single"/>
        </w:rPr>
      </w:pPr>
    </w:p>
    <w:p w14:paraId="6BB43CB3" w14:textId="77777777" w:rsidR="0035319D" w:rsidRDefault="0035319D">
      <w:pPr>
        <w:rPr>
          <w:rFonts w:eastAsia="方正小标宋_GBK"/>
          <w:b/>
          <w:sz w:val="32"/>
          <w:szCs w:val="32"/>
        </w:rPr>
      </w:pPr>
    </w:p>
    <w:p w14:paraId="7C89824E" w14:textId="77777777" w:rsidR="0035319D" w:rsidRDefault="0035319D">
      <w:pPr>
        <w:rPr>
          <w:rFonts w:eastAsia="方正小标宋_GBK"/>
          <w:b/>
          <w:sz w:val="32"/>
          <w:szCs w:val="32"/>
        </w:rPr>
      </w:pPr>
    </w:p>
    <w:p w14:paraId="4258DE1A" w14:textId="77777777" w:rsidR="0035319D" w:rsidRDefault="0035319D">
      <w:pPr>
        <w:rPr>
          <w:rFonts w:eastAsia="方正小标宋_GBK"/>
          <w:sz w:val="32"/>
          <w:szCs w:val="32"/>
        </w:rPr>
      </w:pPr>
    </w:p>
    <w:p w14:paraId="664D5758" w14:textId="77777777" w:rsidR="0035319D" w:rsidRDefault="0035319D">
      <w:pPr>
        <w:rPr>
          <w:rFonts w:eastAsia="方正小标宋_GBK"/>
          <w:sz w:val="32"/>
          <w:szCs w:val="32"/>
        </w:rPr>
      </w:pPr>
    </w:p>
    <w:p w14:paraId="401CCB3F" w14:textId="77777777" w:rsidR="0035319D" w:rsidRDefault="003C20C2">
      <w:pPr>
        <w:jc w:val="center"/>
        <w:rPr>
          <w:rFonts w:eastAsia="方正小标宋_GBK"/>
          <w:b/>
          <w:sz w:val="36"/>
          <w:szCs w:val="36"/>
        </w:rPr>
      </w:pPr>
      <w:r>
        <w:rPr>
          <w:rFonts w:eastAsia="方正小标宋_GBK" w:hAnsi="方正小标宋_GBK" w:cs="方正小标宋_GBK" w:hint="eastAsia"/>
          <w:b/>
          <w:sz w:val="36"/>
          <w:szCs w:val="36"/>
          <w:lang w:bidi="ar"/>
        </w:rPr>
        <w:t>中国煤炭工业协会制</w:t>
      </w:r>
    </w:p>
    <w:p w14:paraId="2BAE0887" w14:textId="77777777" w:rsidR="0035319D" w:rsidRDefault="0035319D">
      <w:pPr>
        <w:spacing w:line="600" w:lineRule="exact"/>
        <w:ind w:firstLineChars="1450" w:firstLine="4350"/>
        <w:rPr>
          <w:rFonts w:ascii="仿宋_GB2312" w:eastAsia="仿宋_GB2312"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933"/>
        <w:gridCol w:w="532"/>
        <w:gridCol w:w="1423"/>
        <w:gridCol w:w="790"/>
        <w:gridCol w:w="1018"/>
        <w:gridCol w:w="1013"/>
        <w:gridCol w:w="794"/>
        <w:gridCol w:w="1712"/>
      </w:tblGrid>
      <w:tr w:rsidR="0035319D" w14:paraId="2FB5B8FD"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4E89F850"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煤矿名称</w:t>
            </w:r>
          </w:p>
        </w:tc>
        <w:tc>
          <w:tcPr>
            <w:tcW w:w="6750" w:type="dxa"/>
            <w:gridSpan w:val="6"/>
            <w:tcBorders>
              <w:top w:val="single" w:sz="4" w:space="0" w:color="auto"/>
              <w:left w:val="single" w:sz="4" w:space="0" w:color="auto"/>
              <w:bottom w:val="single" w:sz="4" w:space="0" w:color="auto"/>
              <w:right w:val="single" w:sz="4" w:space="0" w:color="auto"/>
            </w:tcBorders>
            <w:vAlign w:val="center"/>
          </w:tcPr>
          <w:p w14:paraId="1E07E3AA" w14:textId="77777777" w:rsidR="0035319D" w:rsidRDefault="0035319D">
            <w:pPr>
              <w:jc w:val="center"/>
              <w:rPr>
                <w:rFonts w:ascii="仿宋_GB2312" w:eastAsia="仿宋_GB2312" w:hAnsi="仿宋_GB2312" w:cs="仿宋_GB2312"/>
                <w:sz w:val="28"/>
                <w:szCs w:val="28"/>
              </w:rPr>
            </w:pPr>
          </w:p>
        </w:tc>
      </w:tr>
      <w:tr w:rsidR="0035319D" w14:paraId="6C0F18F0"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69869FA5"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通讯地址</w:t>
            </w:r>
          </w:p>
        </w:tc>
        <w:tc>
          <w:tcPr>
            <w:tcW w:w="6750" w:type="dxa"/>
            <w:gridSpan w:val="6"/>
            <w:tcBorders>
              <w:top w:val="single" w:sz="4" w:space="0" w:color="auto"/>
              <w:left w:val="single" w:sz="4" w:space="0" w:color="auto"/>
              <w:bottom w:val="single" w:sz="4" w:space="0" w:color="auto"/>
              <w:right w:val="single" w:sz="4" w:space="0" w:color="auto"/>
            </w:tcBorders>
            <w:vAlign w:val="center"/>
          </w:tcPr>
          <w:p w14:paraId="6CA75FB2" w14:textId="77777777" w:rsidR="0035319D" w:rsidRDefault="0035319D">
            <w:pPr>
              <w:jc w:val="center"/>
              <w:rPr>
                <w:rFonts w:ascii="仿宋_GB2312" w:eastAsia="仿宋_GB2312" w:hAnsi="仿宋_GB2312" w:cs="仿宋_GB2312"/>
                <w:sz w:val="28"/>
                <w:szCs w:val="28"/>
              </w:rPr>
            </w:pPr>
          </w:p>
        </w:tc>
      </w:tr>
      <w:tr w:rsidR="0035319D" w14:paraId="75277BBA"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1A3C90F9"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邮政编码</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0925595" w14:textId="77777777" w:rsidR="0035319D" w:rsidRDefault="0035319D">
            <w:pPr>
              <w:spacing w:line="400" w:lineRule="exact"/>
              <w:jc w:val="center"/>
              <w:rPr>
                <w:rFonts w:ascii="仿宋_GB2312" w:eastAsia="仿宋_GB2312" w:hAnsi="仿宋_GB2312" w:cs="仿宋_GB2312"/>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28EA06A7"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主管单位</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350E001F" w14:textId="77777777" w:rsidR="0035319D" w:rsidRDefault="0035319D">
            <w:pPr>
              <w:spacing w:line="400" w:lineRule="exact"/>
              <w:jc w:val="center"/>
              <w:rPr>
                <w:rFonts w:ascii="仿宋_GB2312" w:eastAsia="仿宋_GB2312" w:hAnsi="仿宋_GB2312" w:cs="仿宋_GB2312"/>
                <w:sz w:val="28"/>
                <w:szCs w:val="28"/>
              </w:rPr>
            </w:pPr>
          </w:p>
        </w:tc>
      </w:tr>
      <w:tr w:rsidR="0035319D" w14:paraId="1B42457E"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06C27FF1"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煤矿性质</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EB2ED48" w14:textId="77777777" w:rsidR="0035319D" w:rsidRDefault="0035319D">
            <w:pPr>
              <w:spacing w:line="400" w:lineRule="exact"/>
              <w:jc w:val="center"/>
              <w:rPr>
                <w:rFonts w:ascii="仿宋_GB2312" w:eastAsia="仿宋_GB2312" w:hAnsi="仿宋_GB2312" w:cs="仿宋_GB2312"/>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145CDDA"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投产时间</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4DF71736" w14:textId="77777777" w:rsidR="0035319D" w:rsidRDefault="0035319D">
            <w:pPr>
              <w:spacing w:line="400" w:lineRule="exact"/>
              <w:jc w:val="center"/>
              <w:rPr>
                <w:rFonts w:ascii="仿宋_GB2312" w:eastAsia="仿宋_GB2312" w:hAnsi="仿宋_GB2312" w:cs="仿宋_GB2312"/>
                <w:sz w:val="28"/>
                <w:szCs w:val="28"/>
              </w:rPr>
            </w:pPr>
          </w:p>
        </w:tc>
      </w:tr>
      <w:tr w:rsidR="0035319D" w14:paraId="5FF40B11" w14:textId="77777777">
        <w:trPr>
          <w:trHeight w:val="476"/>
          <w:jc w:val="center"/>
        </w:trPr>
        <w:tc>
          <w:tcPr>
            <w:tcW w:w="2306" w:type="dxa"/>
            <w:gridSpan w:val="3"/>
            <w:vMerge w:val="restart"/>
            <w:tcBorders>
              <w:top w:val="single" w:sz="4" w:space="0" w:color="auto"/>
              <w:left w:val="single" w:sz="4" w:space="0" w:color="auto"/>
              <w:bottom w:val="single" w:sz="4" w:space="0" w:color="auto"/>
              <w:right w:val="single" w:sz="4" w:space="0" w:color="auto"/>
            </w:tcBorders>
            <w:vAlign w:val="center"/>
          </w:tcPr>
          <w:p w14:paraId="5870A234"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最新核定生产</w:t>
            </w:r>
          </w:p>
          <w:p w14:paraId="740B7DE7"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能力（万吨）</w:t>
            </w:r>
          </w:p>
        </w:tc>
        <w:tc>
          <w:tcPr>
            <w:tcW w:w="2213" w:type="dxa"/>
            <w:gridSpan w:val="2"/>
            <w:vMerge w:val="restart"/>
            <w:tcBorders>
              <w:top w:val="single" w:sz="4" w:space="0" w:color="auto"/>
              <w:left w:val="single" w:sz="4" w:space="0" w:color="auto"/>
              <w:bottom w:val="single" w:sz="4" w:space="0" w:color="auto"/>
              <w:right w:val="single" w:sz="4" w:space="0" w:color="auto"/>
            </w:tcBorders>
            <w:vAlign w:val="center"/>
          </w:tcPr>
          <w:p w14:paraId="77E9FF06" w14:textId="77777777" w:rsidR="0035319D" w:rsidRDefault="0035319D">
            <w:pPr>
              <w:spacing w:line="400" w:lineRule="exact"/>
              <w:jc w:val="center"/>
              <w:rPr>
                <w:rFonts w:ascii="仿宋_GB2312" w:eastAsia="仿宋_GB2312" w:hAnsi="仿宋_GB2312" w:cs="仿宋_GB2312"/>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66E98FF9"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剩余服务年限</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29453AF8" w14:textId="77777777" w:rsidR="0035319D" w:rsidRDefault="0035319D">
            <w:pPr>
              <w:spacing w:line="400" w:lineRule="exact"/>
              <w:jc w:val="center"/>
              <w:rPr>
                <w:rFonts w:ascii="仿宋_GB2312" w:eastAsia="仿宋_GB2312" w:hAnsi="仿宋_GB2312" w:cs="仿宋_GB2312"/>
                <w:sz w:val="28"/>
                <w:szCs w:val="28"/>
              </w:rPr>
            </w:pPr>
          </w:p>
        </w:tc>
      </w:tr>
      <w:tr w:rsidR="0035319D" w14:paraId="07F8C1B5" w14:textId="77777777">
        <w:trPr>
          <w:trHeight w:val="476"/>
          <w:jc w:val="center"/>
        </w:trPr>
        <w:tc>
          <w:tcPr>
            <w:tcW w:w="2306" w:type="dxa"/>
            <w:gridSpan w:val="3"/>
            <w:vMerge/>
            <w:tcBorders>
              <w:top w:val="single" w:sz="4" w:space="0" w:color="auto"/>
              <w:left w:val="single" w:sz="4" w:space="0" w:color="auto"/>
              <w:bottom w:val="single" w:sz="4" w:space="0" w:color="auto"/>
              <w:right w:val="single" w:sz="4" w:space="0" w:color="auto"/>
            </w:tcBorders>
            <w:vAlign w:val="center"/>
          </w:tcPr>
          <w:p w14:paraId="30597640" w14:textId="77777777" w:rsidR="0035319D" w:rsidRDefault="0035319D">
            <w:pPr>
              <w:rPr>
                <w:rFonts w:ascii="仿宋_GB2312" w:eastAsia="仿宋_GB2312" w:hAnsi="仿宋_GB2312" w:cs="仿宋_GB2312"/>
                <w:szCs w:val="22"/>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tcPr>
          <w:p w14:paraId="731A3E61" w14:textId="77777777" w:rsidR="0035319D" w:rsidRDefault="0035319D">
            <w:pPr>
              <w:rPr>
                <w:rFonts w:ascii="仿宋_GB2312" w:eastAsia="仿宋_GB2312" w:hAnsi="仿宋_GB2312" w:cs="仿宋_GB2312"/>
                <w:szCs w:val="22"/>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50D7F3DE"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采煤工艺</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07B36365" w14:textId="77777777" w:rsidR="0035319D" w:rsidRDefault="0035319D">
            <w:pPr>
              <w:spacing w:line="400" w:lineRule="exact"/>
              <w:jc w:val="center"/>
              <w:rPr>
                <w:rFonts w:ascii="仿宋_GB2312" w:eastAsia="仿宋_GB2312" w:hAnsi="仿宋_GB2312" w:cs="仿宋_GB2312"/>
                <w:sz w:val="28"/>
                <w:szCs w:val="28"/>
              </w:rPr>
            </w:pPr>
          </w:p>
        </w:tc>
      </w:tr>
      <w:tr w:rsidR="0035319D" w14:paraId="65C229D0"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6D2BF014"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序号</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49A6195D"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主要技术经济指标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0427E66C"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单位</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9BF645A"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2018</w:t>
            </w:r>
            <w:r>
              <w:rPr>
                <w:rFonts w:ascii="仿宋_GB2312" w:eastAsia="仿宋_GB2312" w:hAnsi="仿宋_GB2312" w:cs="仿宋_GB2312" w:hint="eastAsia"/>
                <w:sz w:val="28"/>
                <w:szCs w:val="28"/>
                <w:lang w:bidi="ar"/>
              </w:rPr>
              <w:t>年</w:t>
            </w:r>
          </w:p>
        </w:tc>
        <w:tc>
          <w:tcPr>
            <w:tcW w:w="1712" w:type="dxa"/>
            <w:tcBorders>
              <w:top w:val="single" w:sz="4" w:space="0" w:color="auto"/>
              <w:left w:val="single" w:sz="4" w:space="0" w:color="auto"/>
              <w:bottom w:val="single" w:sz="4" w:space="0" w:color="auto"/>
              <w:right w:val="single" w:sz="4" w:space="0" w:color="auto"/>
            </w:tcBorders>
            <w:vAlign w:val="center"/>
          </w:tcPr>
          <w:p w14:paraId="0E797D22"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2019</w:t>
            </w:r>
            <w:r>
              <w:rPr>
                <w:rFonts w:ascii="仿宋_GB2312" w:eastAsia="仿宋_GB2312" w:hAnsi="仿宋_GB2312" w:cs="仿宋_GB2312" w:hint="eastAsia"/>
                <w:sz w:val="28"/>
                <w:szCs w:val="28"/>
                <w:lang w:bidi="ar"/>
              </w:rPr>
              <w:t>年</w:t>
            </w:r>
          </w:p>
        </w:tc>
      </w:tr>
      <w:tr w:rsidR="0035319D" w14:paraId="1BF01A52" w14:textId="77777777">
        <w:trPr>
          <w:trHeight w:hRule="exact" w:val="567"/>
          <w:jc w:val="center"/>
        </w:trPr>
        <w:tc>
          <w:tcPr>
            <w:tcW w:w="841" w:type="dxa"/>
            <w:vMerge w:val="restart"/>
            <w:tcBorders>
              <w:top w:val="single" w:sz="4" w:space="0" w:color="auto"/>
              <w:left w:val="single" w:sz="4" w:space="0" w:color="auto"/>
              <w:bottom w:val="single" w:sz="4" w:space="0" w:color="auto"/>
              <w:right w:val="single" w:sz="4" w:space="0" w:color="auto"/>
            </w:tcBorders>
            <w:vAlign w:val="center"/>
          </w:tcPr>
          <w:p w14:paraId="64CAEDB2"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580DBD66"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营业收入</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227D5F0"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6D471088"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5A522206" w14:textId="77777777" w:rsidR="0035319D" w:rsidRDefault="0035319D">
            <w:pPr>
              <w:jc w:val="center"/>
              <w:rPr>
                <w:rFonts w:ascii="仿宋_GB2312" w:eastAsia="仿宋_GB2312" w:hAnsi="仿宋_GB2312" w:cs="仿宋_GB2312"/>
                <w:sz w:val="28"/>
                <w:szCs w:val="28"/>
              </w:rPr>
            </w:pPr>
          </w:p>
        </w:tc>
      </w:tr>
      <w:tr w:rsidR="0035319D" w14:paraId="6855A359" w14:textId="77777777">
        <w:trPr>
          <w:trHeight w:hRule="exact" w:val="567"/>
          <w:jc w:val="center"/>
        </w:trPr>
        <w:tc>
          <w:tcPr>
            <w:tcW w:w="841" w:type="dxa"/>
            <w:vMerge/>
            <w:tcBorders>
              <w:top w:val="single" w:sz="4" w:space="0" w:color="auto"/>
              <w:left w:val="single" w:sz="4" w:space="0" w:color="auto"/>
              <w:bottom w:val="single" w:sz="4" w:space="0" w:color="auto"/>
              <w:right w:val="single" w:sz="4" w:space="0" w:color="auto"/>
            </w:tcBorders>
            <w:vAlign w:val="center"/>
          </w:tcPr>
          <w:p w14:paraId="652E82F8" w14:textId="77777777" w:rsidR="0035319D" w:rsidRDefault="0035319D">
            <w:pPr>
              <w:rPr>
                <w:rFonts w:ascii="仿宋_GB2312" w:eastAsia="仿宋_GB2312" w:hAnsi="仿宋_GB2312" w:cs="仿宋_GB2312"/>
                <w:szCs w:val="22"/>
              </w:rPr>
            </w:pP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4463535D"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其中：非煤产业收入</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181E683"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F74ED41"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23BEC343" w14:textId="77777777" w:rsidR="0035319D" w:rsidRDefault="0035319D">
            <w:pPr>
              <w:jc w:val="center"/>
              <w:rPr>
                <w:rFonts w:ascii="仿宋_GB2312" w:eastAsia="仿宋_GB2312" w:hAnsi="仿宋_GB2312" w:cs="仿宋_GB2312"/>
                <w:sz w:val="28"/>
                <w:szCs w:val="28"/>
              </w:rPr>
            </w:pPr>
          </w:p>
        </w:tc>
      </w:tr>
      <w:tr w:rsidR="0035319D" w14:paraId="0766FEA0"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38688E82"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1E2FF0C3"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资产总额</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0343305"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D9619E9"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626CEA57" w14:textId="77777777" w:rsidR="0035319D" w:rsidRDefault="0035319D">
            <w:pPr>
              <w:jc w:val="center"/>
              <w:rPr>
                <w:rFonts w:ascii="仿宋_GB2312" w:eastAsia="仿宋_GB2312" w:hAnsi="仿宋_GB2312" w:cs="仿宋_GB2312"/>
                <w:sz w:val="28"/>
                <w:szCs w:val="28"/>
              </w:rPr>
            </w:pPr>
          </w:p>
        </w:tc>
      </w:tr>
      <w:tr w:rsidR="0035319D" w14:paraId="16C24447"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1542ECA3"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3</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437CD8A5"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纳税总额</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7900AF5"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C012AC0"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33D1E81C" w14:textId="77777777" w:rsidR="0035319D" w:rsidRDefault="0035319D">
            <w:pPr>
              <w:jc w:val="center"/>
              <w:rPr>
                <w:rFonts w:ascii="仿宋_GB2312" w:eastAsia="仿宋_GB2312" w:hAnsi="仿宋_GB2312" w:cs="仿宋_GB2312"/>
                <w:sz w:val="28"/>
                <w:szCs w:val="28"/>
              </w:rPr>
            </w:pPr>
          </w:p>
        </w:tc>
      </w:tr>
      <w:tr w:rsidR="0035319D" w14:paraId="3825DFE2"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35C223EC"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4</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73E8DD30"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利润总额</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77A6D14"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EB76ECF"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1E22CD2C" w14:textId="77777777" w:rsidR="0035319D" w:rsidRDefault="0035319D">
            <w:pPr>
              <w:jc w:val="center"/>
              <w:rPr>
                <w:rFonts w:ascii="仿宋_GB2312" w:eastAsia="仿宋_GB2312" w:hAnsi="仿宋_GB2312" w:cs="仿宋_GB2312"/>
                <w:sz w:val="28"/>
                <w:szCs w:val="28"/>
              </w:rPr>
            </w:pPr>
          </w:p>
        </w:tc>
      </w:tr>
      <w:tr w:rsidR="0035319D" w14:paraId="681BD04C" w14:textId="77777777">
        <w:trPr>
          <w:trHeight w:hRule="exact" w:val="567"/>
          <w:jc w:val="center"/>
        </w:trPr>
        <w:tc>
          <w:tcPr>
            <w:tcW w:w="841" w:type="dxa"/>
            <w:vMerge w:val="restart"/>
            <w:tcBorders>
              <w:top w:val="single" w:sz="4" w:space="0" w:color="auto"/>
              <w:left w:val="single" w:sz="4" w:space="0" w:color="auto"/>
              <w:bottom w:val="single" w:sz="4" w:space="0" w:color="auto"/>
              <w:right w:val="single" w:sz="4" w:space="0" w:color="auto"/>
            </w:tcBorders>
            <w:vAlign w:val="center"/>
          </w:tcPr>
          <w:p w14:paraId="200AC535"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5</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583C4F81"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从业人员</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1CC2EC1F"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CE91615"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15012602" w14:textId="77777777" w:rsidR="0035319D" w:rsidRDefault="0035319D">
            <w:pPr>
              <w:jc w:val="center"/>
              <w:rPr>
                <w:rFonts w:ascii="仿宋_GB2312" w:eastAsia="仿宋_GB2312" w:hAnsi="仿宋_GB2312" w:cs="仿宋_GB2312"/>
                <w:sz w:val="28"/>
                <w:szCs w:val="28"/>
              </w:rPr>
            </w:pPr>
          </w:p>
        </w:tc>
      </w:tr>
      <w:tr w:rsidR="0035319D" w14:paraId="755D6FA5" w14:textId="77777777">
        <w:trPr>
          <w:trHeight w:hRule="exact" w:val="567"/>
          <w:jc w:val="center"/>
        </w:trPr>
        <w:tc>
          <w:tcPr>
            <w:tcW w:w="841" w:type="dxa"/>
            <w:vMerge/>
            <w:tcBorders>
              <w:top w:val="single" w:sz="4" w:space="0" w:color="auto"/>
              <w:left w:val="single" w:sz="4" w:space="0" w:color="auto"/>
              <w:bottom w:val="single" w:sz="4" w:space="0" w:color="auto"/>
              <w:right w:val="single" w:sz="4" w:space="0" w:color="auto"/>
            </w:tcBorders>
            <w:vAlign w:val="center"/>
          </w:tcPr>
          <w:p w14:paraId="0E12EEF2" w14:textId="77777777" w:rsidR="0035319D" w:rsidRDefault="0035319D">
            <w:pPr>
              <w:rPr>
                <w:rFonts w:ascii="仿宋_GB2312" w:eastAsia="仿宋_GB2312" w:hAnsi="仿宋_GB2312" w:cs="仿宋_GB2312"/>
                <w:szCs w:val="22"/>
              </w:rPr>
            </w:pP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07656CA5"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其中：原煤生产人员</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5905A84B"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916217C"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710F5C86" w14:textId="77777777" w:rsidR="0035319D" w:rsidRDefault="0035319D">
            <w:pPr>
              <w:jc w:val="center"/>
              <w:rPr>
                <w:rFonts w:ascii="仿宋_GB2312" w:eastAsia="仿宋_GB2312" w:hAnsi="仿宋_GB2312" w:cs="仿宋_GB2312"/>
                <w:sz w:val="28"/>
                <w:szCs w:val="28"/>
              </w:rPr>
            </w:pPr>
          </w:p>
        </w:tc>
      </w:tr>
      <w:tr w:rsidR="0035319D" w14:paraId="627B94EF"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1C910D99"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6</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03C3556B"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人均年收入</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77B08B23"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AD6B06E"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293B4966" w14:textId="77777777" w:rsidR="0035319D" w:rsidRDefault="0035319D">
            <w:pPr>
              <w:jc w:val="center"/>
              <w:rPr>
                <w:rFonts w:ascii="仿宋_GB2312" w:eastAsia="仿宋_GB2312" w:hAnsi="仿宋_GB2312" w:cs="仿宋_GB2312"/>
                <w:sz w:val="28"/>
                <w:szCs w:val="28"/>
              </w:rPr>
            </w:pPr>
          </w:p>
        </w:tc>
      </w:tr>
      <w:tr w:rsidR="0035319D" w14:paraId="54C79688"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3A0D8E95"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7</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3523CA56"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原煤产量</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91627C6"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2200AB4D"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0EB870AF" w14:textId="77777777" w:rsidR="0035319D" w:rsidRDefault="0035319D">
            <w:pPr>
              <w:jc w:val="center"/>
              <w:rPr>
                <w:rFonts w:ascii="仿宋_GB2312" w:eastAsia="仿宋_GB2312" w:hAnsi="仿宋_GB2312" w:cs="仿宋_GB2312"/>
                <w:sz w:val="28"/>
                <w:szCs w:val="28"/>
              </w:rPr>
            </w:pPr>
          </w:p>
        </w:tc>
      </w:tr>
      <w:tr w:rsidR="0035319D" w14:paraId="429FA114"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07E6B8A6"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8</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39467898"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原煤单位完全成本</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5F8D3336"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元</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6F29035"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6293292D" w14:textId="77777777" w:rsidR="0035319D" w:rsidRDefault="0035319D">
            <w:pPr>
              <w:jc w:val="center"/>
              <w:rPr>
                <w:rFonts w:ascii="仿宋_GB2312" w:eastAsia="仿宋_GB2312" w:hAnsi="仿宋_GB2312" w:cs="仿宋_GB2312"/>
                <w:sz w:val="28"/>
                <w:szCs w:val="28"/>
              </w:rPr>
            </w:pPr>
          </w:p>
        </w:tc>
      </w:tr>
      <w:tr w:rsidR="0035319D" w14:paraId="7817DA32"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00F34E2B"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9</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110A6931"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采煤机械化程度</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57723EAA"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4DAD823"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6AA286BC" w14:textId="77777777" w:rsidR="0035319D" w:rsidRDefault="0035319D">
            <w:pPr>
              <w:jc w:val="center"/>
              <w:rPr>
                <w:rFonts w:ascii="仿宋_GB2312" w:eastAsia="仿宋_GB2312" w:hAnsi="仿宋_GB2312" w:cs="仿宋_GB2312"/>
                <w:sz w:val="28"/>
                <w:szCs w:val="28"/>
              </w:rPr>
            </w:pPr>
          </w:p>
        </w:tc>
      </w:tr>
      <w:tr w:rsidR="0035319D" w14:paraId="6D1E0CDD"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461AB2B0"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10</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0945F3F7"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采煤工作面单产</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5BACFF07"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个</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月</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6C0A782"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77E6D248" w14:textId="77777777" w:rsidR="0035319D" w:rsidRDefault="0035319D">
            <w:pPr>
              <w:jc w:val="center"/>
              <w:rPr>
                <w:rFonts w:ascii="仿宋_GB2312" w:eastAsia="仿宋_GB2312" w:hAnsi="仿宋_GB2312" w:cs="仿宋_GB2312"/>
                <w:sz w:val="28"/>
                <w:szCs w:val="28"/>
              </w:rPr>
            </w:pPr>
          </w:p>
        </w:tc>
      </w:tr>
      <w:tr w:rsidR="0035319D" w14:paraId="6305D00F"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34E06C1A"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11</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209FF7FD"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原煤生产综合能耗</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3F976E2"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千克标煤</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4528B01"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6DAB631A" w14:textId="77777777" w:rsidR="0035319D" w:rsidRDefault="0035319D">
            <w:pPr>
              <w:jc w:val="center"/>
              <w:rPr>
                <w:rFonts w:ascii="仿宋_GB2312" w:eastAsia="仿宋_GB2312" w:hAnsi="仿宋_GB2312" w:cs="仿宋_GB2312"/>
                <w:sz w:val="28"/>
                <w:szCs w:val="28"/>
              </w:rPr>
            </w:pPr>
          </w:p>
        </w:tc>
      </w:tr>
      <w:tr w:rsidR="0035319D" w14:paraId="0E4B3DE6"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710BB3C7"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12</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68FCBB72"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原煤生产人员效率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2B002D1"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工</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568F62C"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56B8E58D" w14:textId="77777777" w:rsidR="0035319D" w:rsidRDefault="0035319D">
            <w:pPr>
              <w:jc w:val="center"/>
              <w:rPr>
                <w:rFonts w:ascii="仿宋_GB2312" w:eastAsia="仿宋_GB2312" w:hAnsi="仿宋_GB2312" w:cs="仿宋_GB2312"/>
                <w:sz w:val="28"/>
                <w:szCs w:val="28"/>
              </w:rPr>
            </w:pPr>
          </w:p>
        </w:tc>
      </w:tr>
      <w:tr w:rsidR="0035319D" w14:paraId="39E40A83"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779254B4"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13</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43C8676A"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采区回采率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7A34283E"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DF8D174"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0D881D98" w14:textId="77777777" w:rsidR="0035319D" w:rsidRDefault="0035319D">
            <w:pPr>
              <w:jc w:val="center"/>
              <w:rPr>
                <w:rFonts w:ascii="仿宋_GB2312" w:eastAsia="仿宋_GB2312" w:hAnsi="仿宋_GB2312" w:cs="仿宋_GB2312"/>
                <w:sz w:val="28"/>
                <w:szCs w:val="28"/>
              </w:rPr>
            </w:pPr>
          </w:p>
        </w:tc>
      </w:tr>
      <w:tr w:rsidR="0035319D" w14:paraId="19F252C3"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7C742990"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14</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0F6B81AF"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百万吨死亡率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A5AE088"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百万吨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B647F98"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597FE147" w14:textId="77777777" w:rsidR="0035319D" w:rsidRDefault="0035319D">
            <w:pPr>
              <w:jc w:val="center"/>
              <w:rPr>
                <w:rFonts w:ascii="仿宋_GB2312" w:eastAsia="仿宋_GB2312" w:hAnsi="仿宋_GB2312" w:cs="仿宋_GB2312"/>
                <w:sz w:val="28"/>
                <w:szCs w:val="28"/>
              </w:rPr>
            </w:pPr>
          </w:p>
        </w:tc>
      </w:tr>
      <w:tr w:rsidR="0035319D" w14:paraId="17317ED0"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005DC0E2" w14:textId="77777777" w:rsidR="0035319D" w:rsidRDefault="003C20C2">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lastRenderedPageBreak/>
              <w:t>联系人</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7BD60DD" w14:textId="77777777" w:rsidR="0035319D" w:rsidRDefault="003C20C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姓</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名</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739D20F" w14:textId="77777777" w:rsidR="0035319D" w:rsidRDefault="003C20C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职</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务</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03C4E28" w14:textId="77777777" w:rsidR="0035319D" w:rsidRDefault="003C20C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电</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话</w:t>
            </w:r>
          </w:p>
        </w:tc>
        <w:tc>
          <w:tcPr>
            <w:tcW w:w="1712" w:type="dxa"/>
            <w:tcBorders>
              <w:top w:val="single" w:sz="4" w:space="0" w:color="auto"/>
              <w:left w:val="single" w:sz="4" w:space="0" w:color="auto"/>
              <w:bottom w:val="single" w:sz="4" w:space="0" w:color="auto"/>
              <w:right w:val="single" w:sz="4" w:space="0" w:color="auto"/>
            </w:tcBorders>
            <w:vAlign w:val="center"/>
          </w:tcPr>
          <w:p w14:paraId="548F4406" w14:textId="77777777" w:rsidR="0035319D" w:rsidRDefault="003C20C2">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手</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机</w:t>
            </w:r>
          </w:p>
        </w:tc>
      </w:tr>
      <w:tr w:rsidR="0035319D" w14:paraId="1C3082FA"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60DAA2DD"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矿</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长</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3EA6E60E" w14:textId="77777777" w:rsidR="0035319D" w:rsidRDefault="0035319D">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3D484E6" w14:textId="77777777" w:rsidR="0035319D" w:rsidRDefault="0035319D">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2AFB2EEB"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0143AC2A" w14:textId="77777777" w:rsidR="0035319D" w:rsidRDefault="0035319D">
            <w:pPr>
              <w:jc w:val="center"/>
              <w:rPr>
                <w:rFonts w:ascii="仿宋_GB2312" w:eastAsia="仿宋_GB2312" w:hAnsi="仿宋_GB2312" w:cs="仿宋_GB2312"/>
                <w:sz w:val="28"/>
                <w:szCs w:val="28"/>
              </w:rPr>
            </w:pPr>
          </w:p>
        </w:tc>
      </w:tr>
      <w:tr w:rsidR="0035319D" w14:paraId="092C43DF"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0C1D81BF"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办公室主任</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630741F5" w14:textId="77777777" w:rsidR="0035319D" w:rsidRDefault="0035319D">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87A33BA" w14:textId="77777777" w:rsidR="0035319D" w:rsidRDefault="0035319D">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31F2EF3"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0E590BF4" w14:textId="77777777" w:rsidR="0035319D" w:rsidRDefault="0035319D">
            <w:pPr>
              <w:jc w:val="center"/>
              <w:rPr>
                <w:rFonts w:ascii="仿宋_GB2312" w:eastAsia="仿宋_GB2312" w:hAnsi="仿宋_GB2312" w:cs="仿宋_GB2312"/>
                <w:sz w:val="28"/>
                <w:szCs w:val="28"/>
              </w:rPr>
            </w:pPr>
          </w:p>
        </w:tc>
      </w:tr>
      <w:tr w:rsidR="0035319D" w14:paraId="5B84743A"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02346648"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评选联系人</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F448856" w14:textId="77777777" w:rsidR="0035319D" w:rsidRDefault="0035319D">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732F1D37" w14:textId="77777777" w:rsidR="0035319D" w:rsidRDefault="0035319D">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180ACE1"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70753523" w14:textId="77777777" w:rsidR="0035319D" w:rsidRDefault="0035319D">
            <w:pPr>
              <w:jc w:val="center"/>
              <w:rPr>
                <w:rFonts w:ascii="仿宋_GB2312" w:eastAsia="仿宋_GB2312" w:hAnsi="仿宋_GB2312" w:cs="仿宋_GB2312"/>
                <w:sz w:val="28"/>
                <w:szCs w:val="28"/>
              </w:rPr>
            </w:pPr>
          </w:p>
        </w:tc>
      </w:tr>
      <w:tr w:rsidR="0035319D" w14:paraId="448AB802"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036BC04C"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数据填报人</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57BCD450" w14:textId="77777777" w:rsidR="0035319D" w:rsidRDefault="0035319D">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0229DD74" w14:textId="77777777" w:rsidR="0035319D" w:rsidRDefault="0035319D">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B215D32" w14:textId="77777777" w:rsidR="0035319D" w:rsidRDefault="0035319D">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6A010787" w14:textId="77777777" w:rsidR="0035319D" w:rsidRDefault="0035319D">
            <w:pPr>
              <w:jc w:val="center"/>
              <w:rPr>
                <w:rFonts w:ascii="仿宋_GB2312" w:eastAsia="仿宋_GB2312" w:hAnsi="仿宋_GB2312" w:cs="仿宋_GB2312"/>
                <w:sz w:val="28"/>
                <w:szCs w:val="28"/>
              </w:rPr>
            </w:pPr>
          </w:p>
        </w:tc>
      </w:tr>
      <w:tr w:rsidR="0035319D" w14:paraId="3D58192E"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18C20922"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办公室邮箱</w:t>
            </w:r>
          </w:p>
        </w:tc>
        <w:tc>
          <w:tcPr>
            <w:tcW w:w="3763" w:type="dxa"/>
            <w:gridSpan w:val="4"/>
            <w:tcBorders>
              <w:top w:val="single" w:sz="4" w:space="0" w:color="auto"/>
              <w:left w:val="single" w:sz="4" w:space="0" w:color="auto"/>
              <w:bottom w:val="single" w:sz="4" w:space="0" w:color="auto"/>
              <w:right w:val="single" w:sz="4" w:space="0" w:color="auto"/>
            </w:tcBorders>
            <w:vAlign w:val="center"/>
          </w:tcPr>
          <w:p w14:paraId="66E5201C" w14:textId="77777777" w:rsidR="0035319D" w:rsidRDefault="0035319D">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F0DCC4D" w14:textId="77777777" w:rsidR="0035319D" w:rsidRDefault="003C20C2">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lang w:bidi="ar"/>
              </w:rPr>
              <w:t>办公室传真</w:t>
            </w:r>
          </w:p>
        </w:tc>
        <w:tc>
          <w:tcPr>
            <w:tcW w:w="1712" w:type="dxa"/>
            <w:tcBorders>
              <w:top w:val="single" w:sz="4" w:space="0" w:color="auto"/>
              <w:left w:val="single" w:sz="4" w:space="0" w:color="auto"/>
              <w:bottom w:val="single" w:sz="4" w:space="0" w:color="auto"/>
              <w:right w:val="single" w:sz="4" w:space="0" w:color="auto"/>
            </w:tcBorders>
            <w:vAlign w:val="center"/>
          </w:tcPr>
          <w:p w14:paraId="4F63A906" w14:textId="77777777" w:rsidR="0035319D" w:rsidRDefault="0035319D">
            <w:pPr>
              <w:jc w:val="center"/>
              <w:rPr>
                <w:rFonts w:ascii="仿宋_GB2312" w:eastAsia="仿宋_GB2312" w:hAnsi="仿宋_GB2312" w:cs="仿宋_GB2312"/>
                <w:sz w:val="28"/>
                <w:szCs w:val="28"/>
              </w:rPr>
            </w:pPr>
          </w:p>
        </w:tc>
      </w:tr>
      <w:tr w:rsidR="0035319D" w14:paraId="0611D8EC" w14:textId="77777777">
        <w:trPr>
          <w:trHeight w:val="90"/>
          <w:jc w:val="center"/>
        </w:trPr>
        <w:tc>
          <w:tcPr>
            <w:tcW w:w="9056" w:type="dxa"/>
            <w:gridSpan w:val="9"/>
            <w:tcBorders>
              <w:top w:val="single" w:sz="4" w:space="0" w:color="auto"/>
              <w:left w:val="single" w:sz="4" w:space="0" w:color="auto"/>
              <w:bottom w:val="single" w:sz="4" w:space="0" w:color="auto"/>
              <w:right w:val="single" w:sz="4" w:space="0" w:color="auto"/>
            </w:tcBorders>
          </w:tcPr>
          <w:p w14:paraId="77CAD6EB" w14:textId="77777777" w:rsidR="0035319D" w:rsidRDefault="003C20C2">
            <w:pPr>
              <w:spacing w:line="3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2018</w:t>
            </w:r>
            <w:r>
              <w:rPr>
                <w:rFonts w:ascii="仿宋_GB2312" w:eastAsia="仿宋_GB2312" w:hAnsi="仿宋_GB2312" w:cs="仿宋_GB2312" w:hint="eastAsia"/>
                <w:sz w:val="28"/>
                <w:szCs w:val="28"/>
                <w:lang w:bidi="ar"/>
              </w:rPr>
              <w:t>年以来所取得的主要成绩和荣誉（不超过</w:t>
            </w:r>
            <w:r>
              <w:rPr>
                <w:rFonts w:ascii="仿宋_GB2312" w:eastAsia="仿宋_GB2312" w:hAnsi="仿宋_GB2312" w:cs="仿宋_GB2312" w:hint="eastAsia"/>
                <w:sz w:val="28"/>
                <w:szCs w:val="28"/>
                <w:lang w:bidi="ar"/>
              </w:rPr>
              <w:t>800</w:t>
            </w:r>
            <w:r>
              <w:rPr>
                <w:rFonts w:ascii="仿宋_GB2312" w:eastAsia="仿宋_GB2312" w:hAnsi="仿宋_GB2312" w:cs="仿宋_GB2312" w:hint="eastAsia"/>
                <w:sz w:val="28"/>
                <w:szCs w:val="28"/>
                <w:lang w:bidi="ar"/>
              </w:rPr>
              <w:t>字，如获省部级以上荣誉，需提供相关证明材料电子版）：</w:t>
            </w:r>
          </w:p>
          <w:p w14:paraId="3BA3F413" w14:textId="77777777" w:rsidR="0035319D" w:rsidRDefault="003C20C2">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p>
          <w:p w14:paraId="1BD75CBD" w14:textId="77777777" w:rsidR="0035319D" w:rsidRDefault="0035319D">
            <w:pPr>
              <w:spacing w:line="360" w:lineRule="exact"/>
              <w:rPr>
                <w:rFonts w:ascii="仿宋_GB2312" w:eastAsia="仿宋_GB2312" w:hAnsi="仿宋_GB2312" w:cs="仿宋_GB2312"/>
                <w:sz w:val="28"/>
                <w:szCs w:val="28"/>
              </w:rPr>
            </w:pPr>
          </w:p>
          <w:p w14:paraId="300D7E5A" w14:textId="77777777" w:rsidR="0035319D" w:rsidRDefault="0035319D">
            <w:pPr>
              <w:spacing w:line="360" w:lineRule="exact"/>
              <w:rPr>
                <w:rFonts w:ascii="仿宋_GB2312" w:eastAsia="仿宋_GB2312" w:hAnsi="仿宋_GB2312" w:cs="仿宋_GB2312"/>
                <w:sz w:val="28"/>
                <w:szCs w:val="28"/>
              </w:rPr>
            </w:pPr>
          </w:p>
          <w:p w14:paraId="10B5054F" w14:textId="77777777" w:rsidR="0035319D" w:rsidRDefault="0035319D">
            <w:pPr>
              <w:spacing w:line="360" w:lineRule="exact"/>
              <w:rPr>
                <w:rFonts w:ascii="仿宋_GB2312" w:eastAsia="仿宋_GB2312" w:hAnsi="仿宋_GB2312" w:cs="仿宋_GB2312"/>
                <w:sz w:val="28"/>
                <w:szCs w:val="28"/>
              </w:rPr>
            </w:pPr>
          </w:p>
          <w:p w14:paraId="0B996D89" w14:textId="77777777" w:rsidR="0035319D" w:rsidRDefault="0035319D">
            <w:pPr>
              <w:spacing w:line="360" w:lineRule="exact"/>
              <w:rPr>
                <w:rFonts w:ascii="仿宋_GB2312" w:eastAsia="仿宋_GB2312" w:hAnsi="仿宋_GB2312" w:cs="仿宋_GB2312"/>
                <w:sz w:val="28"/>
                <w:szCs w:val="28"/>
              </w:rPr>
            </w:pPr>
          </w:p>
          <w:p w14:paraId="180BDF56" w14:textId="77777777" w:rsidR="0035319D" w:rsidRDefault="0035319D">
            <w:pPr>
              <w:spacing w:line="360" w:lineRule="exact"/>
              <w:rPr>
                <w:rFonts w:ascii="仿宋_GB2312" w:eastAsia="仿宋_GB2312" w:hAnsi="仿宋_GB2312" w:cs="仿宋_GB2312"/>
                <w:sz w:val="28"/>
                <w:szCs w:val="28"/>
              </w:rPr>
            </w:pPr>
          </w:p>
          <w:p w14:paraId="1A83B36C" w14:textId="77777777" w:rsidR="0035319D" w:rsidRDefault="0035319D">
            <w:pPr>
              <w:spacing w:line="360" w:lineRule="exact"/>
              <w:rPr>
                <w:rFonts w:ascii="仿宋_GB2312" w:eastAsia="仿宋_GB2312" w:hAnsi="仿宋_GB2312" w:cs="仿宋_GB2312"/>
                <w:sz w:val="28"/>
                <w:szCs w:val="28"/>
              </w:rPr>
            </w:pPr>
          </w:p>
          <w:p w14:paraId="4986ED28" w14:textId="77777777" w:rsidR="0035319D" w:rsidRDefault="0035319D">
            <w:pPr>
              <w:spacing w:line="360" w:lineRule="exact"/>
              <w:rPr>
                <w:rFonts w:ascii="仿宋_GB2312" w:eastAsia="仿宋_GB2312" w:hAnsi="仿宋_GB2312" w:cs="仿宋_GB2312"/>
                <w:sz w:val="28"/>
                <w:szCs w:val="28"/>
              </w:rPr>
            </w:pPr>
          </w:p>
          <w:p w14:paraId="5844F6D7" w14:textId="77777777" w:rsidR="0035319D" w:rsidRDefault="0035319D">
            <w:pPr>
              <w:spacing w:line="360" w:lineRule="exact"/>
              <w:rPr>
                <w:rFonts w:ascii="仿宋_GB2312" w:eastAsia="仿宋_GB2312" w:hAnsi="仿宋_GB2312" w:cs="仿宋_GB2312"/>
                <w:sz w:val="28"/>
                <w:szCs w:val="28"/>
              </w:rPr>
            </w:pPr>
          </w:p>
          <w:p w14:paraId="68BE71BE" w14:textId="77777777" w:rsidR="0035319D" w:rsidRDefault="0035319D">
            <w:pPr>
              <w:spacing w:line="360" w:lineRule="exact"/>
              <w:rPr>
                <w:rFonts w:ascii="仿宋_GB2312" w:eastAsia="仿宋_GB2312" w:hAnsi="仿宋_GB2312" w:cs="仿宋_GB2312"/>
                <w:sz w:val="28"/>
                <w:szCs w:val="28"/>
              </w:rPr>
            </w:pPr>
          </w:p>
          <w:p w14:paraId="6D1E657B" w14:textId="77777777" w:rsidR="0035319D" w:rsidRDefault="0035319D">
            <w:pPr>
              <w:spacing w:line="360" w:lineRule="exact"/>
              <w:rPr>
                <w:rFonts w:ascii="仿宋_GB2312" w:eastAsia="仿宋_GB2312" w:hAnsi="仿宋_GB2312" w:cs="仿宋_GB2312"/>
                <w:sz w:val="28"/>
                <w:szCs w:val="28"/>
              </w:rPr>
            </w:pPr>
          </w:p>
          <w:p w14:paraId="42280942" w14:textId="77777777" w:rsidR="0035319D" w:rsidRDefault="0035319D">
            <w:pPr>
              <w:spacing w:line="360" w:lineRule="exact"/>
              <w:rPr>
                <w:rFonts w:ascii="仿宋_GB2312" w:eastAsia="仿宋_GB2312" w:hAnsi="仿宋_GB2312" w:cs="仿宋_GB2312"/>
                <w:sz w:val="28"/>
                <w:szCs w:val="28"/>
              </w:rPr>
            </w:pPr>
          </w:p>
          <w:p w14:paraId="14F80045" w14:textId="77777777" w:rsidR="0035319D" w:rsidRDefault="0035319D">
            <w:pPr>
              <w:spacing w:line="360" w:lineRule="exact"/>
              <w:rPr>
                <w:rFonts w:ascii="仿宋_GB2312" w:eastAsia="仿宋_GB2312" w:hAnsi="仿宋_GB2312" w:cs="仿宋_GB2312"/>
                <w:sz w:val="28"/>
                <w:szCs w:val="28"/>
              </w:rPr>
            </w:pPr>
          </w:p>
          <w:p w14:paraId="092F2200" w14:textId="77777777" w:rsidR="0035319D" w:rsidRDefault="0035319D">
            <w:pPr>
              <w:spacing w:line="360" w:lineRule="exact"/>
              <w:rPr>
                <w:rFonts w:ascii="仿宋_GB2312" w:eastAsia="仿宋_GB2312" w:hAnsi="仿宋_GB2312" w:cs="仿宋_GB2312"/>
                <w:sz w:val="28"/>
                <w:szCs w:val="28"/>
              </w:rPr>
            </w:pPr>
          </w:p>
          <w:p w14:paraId="7037FFB0" w14:textId="77777777" w:rsidR="0035319D" w:rsidRDefault="0035319D">
            <w:pPr>
              <w:spacing w:line="360" w:lineRule="exact"/>
              <w:rPr>
                <w:rFonts w:ascii="仿宋_GB2312" w:eastAsia="仿宋_GB2312" w:hAnsi="仿宋_GB2312" w:cs="仿宋_GB2312"/>
                <w:sz w:val="28"/>
                <w:szCs w:val="28"/>
              </w:rPr>
            </w:pPr>
          </w:p>
          <w:p w14:paraId="2F58EACA" w14:textId="77777777" w:rsidR="0035319D" w:rsidRDefault="0035319D">
            <w:pPr>
              <w:spacing w:line="360" w:lineRule="exact"/>
              <w:rPr>
                <w:rFonts w:ascii="仿宋_GB2312" w:eastAsia="仿宋_GB2312" w:hAnsi="仿宋_GB2312" w:cs="仿宋_GB2312"/>
                <w:sz w:val="28"/>
                <w:szCs w:val="28"/>
              </w:rPr>
            </w:pPr>
          </w:p>
          <w:p w14:paraId="013417EF" w14:textId="77777777" w:rsidR="0035319D" w:rsidRDefault="0035319D">
            <w:pPr>
              <w:spacing w:line="360" w:lineRule="exact"/>
              <w:rPr>
                <w:rFonts w:ascii="仿宋_GB2312" w:eastAsia="仿宋_GB2312" w:hAnsi="仿宋_GB2312" w:cs="仿宋_GB2312"/>
                <w:sz w:val="28"/>
                <w:szCs w:val="28"/>
              </w:rPr>
            </w:pPr>
          </w:p>
          <w:p w14:paraId="4686E96A" w14:textId="77777777" w:rsidR="0035319D" w:rsidRDefault="0035319D">
            <w:pPr>
              <w:spacing w:line="360" w:lineRule="exact"/>
              <w:rPr>
                <w:rFonts w:ascii="仿宋_GB2312" w:eastAsia="仿宋_GB2312" w:hAnsi="仿宋_GB2312" w:cs="仿宋_GB2312"/>
                <w:sz w:val="28"/>
                <w:szCs w:val="28"/>
              </w:rPr>
            </w:pPr>
          </w:p>
          <w:p w14:paraId="40B56D30" w14:textId="77777777" w:rsidR="0035319D" w:rsidRDefault="0035319D">
            <w:pPr>
              <w:spacing w:line="360" w:lineRule="exact"/>
              <w:rPr>
                <w:rFonts w:ascii="仿宋_GB2312" w:eastAsia="仿宋_GB2312" w:hAnsi="仿宋_GB2312" w:cs="仿宋_GB2312"/>
                <w:sz w:val="28"/>
                <w:szCs w:val="28"/>
              </w:rPr>
            </w:pPr>
          </w:p>
          <w:p w14:paraId="0B2A9C0A" w14:textId="77777777" w:rsidR="0035319D" w:rsidRDefault="0035319D">
            <w:pPr>
              <w:spacing w:line="360" w:lineRule="exact"/>
              <w:rPr>
                <w:rFonts w:ascii="仿宋_GB2312" w:eastAsia="仿宋_GB2312" w:hAnsi="仿宋_GB2312" w:cs="仿宋_GB2312"/>
                <w:sz w:val="28"/>
                <w:szCs w:val="28"/>
              </w:rPr>
            </w:pPr>
          </w:p>
          <w:p w14:paraId="7CB0D7B0" w14:textId="77777777" w:rsidR="0035319D" w:rsidRDefault="0035319D">
            <w:pPr>
              <w:spacing w:line="360" w:lineRule="exact"/>
              <w:rPr>
                <w:rFonts w:ascii="仿宋_GB2312" w:eastAsia="仿宋_GB2312" w:hAnsi="仿宋_GB2312" w:cs="仿宋_GB2312"/>
                <w:sz w:val="28"/>
                <w:szCs w:val="28"/>
              </w:rPr>
            </w:pPr>
          </w:p>
          <w:p w14:paraId="274F73A6" w14:textId="77777777" w:rsidR="0035319D" w:rsidRDefault="0035319D">
            <w:pPr>
              <w:spacing w:line="360" w:lineRule="exact"/>
              <w:rPr>
                <w:rFonts w:ascii="仿宋_GB2312" w:eastAsia="仿宋_GB2312" w:hAnsi="仿宋_GB2312" w:cs="仿宋_GB2312"/>
                <w:sz w:val="28"/>
                <w:szCs w:val="28"/>
              </w:rPr>
            </w:pPr>
          </w:p>
          <w:p w14:paraId="2E1472C2" w14:textId="77777777" w:rsidR="0035319D" w:rsidRDefault="0035319D">
            <w:pPr>
              <w:spacing w:line="360" w:lineRule="exact"/>
              <w:rPr>
                <w:rFonts w:ascii="仿宋_GB2312" w:eastAsia="仿宋_GB2312" w:hAnsi="仿宋_GB2312" w:cs="仿宋_GB2312"/>
                <w:sz w:val="28"/>
                <w:szCs w:val="28"/>
              </w:rPr>
            </w:pPr>
          </w:p>
          <w:p w14:paraId="618352F1" w14:textId="77777777" w:rsidR="0035319D" w:rsidRDefault="0035319D">
            <w:pPr>
              <w:spacing w:line="360" w:lineRule="exact"/>
              <w:rPr>
                <w:rFonts w:ascii="仿宋_GB2312" w:eastAsia="仿宋_GB2312" w:hAnsi="仿宋_GB2312" w:cs="仿宋_GB2312"/>
                <w:sz w:val="28"/>
                <w:szCs w:val="28"/>
              </w:rPr>
            </w:pPr>
          </w:p>
        </w:tc>
      </w:tr>
      <w:tr w:rsidR="0035319D" w14:paraId="58F5C8AE"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75BB8264"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本单位</w:t>
            </w:r>
          </w:p>
          <w:p w14:paraId="35861A0F"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党委或工会意见</w:t>
            </w:r>
          </w:p>
        </w:tc>
        <w:tc>
          <w:tcPr>
            <w:tcW w:w="5327" w:type="dxa"/>
            <w:gridSpan w:val="5"/>
            <w:tcBorders>
              <w:top w:val="single" w:sz="4" w:space="0" w:color="auto"/>
              <w:left w:val="single" w:sz="4" w:space="0" w:color="auto"/>
              <w:bottom w:val="single" w:sz="4" w:space="0" w:color="auto"/>
              <w:right w:val="single" w:sz="4" w:space="0" w:color="auto"/>
            </w:tcBorders>
          </w:tcPr>
          <w:p w14:paraId="74A2824B" w14:textId="77777777" w:rsidR="0035319D" w:rsidRDefault="0035319D">
            <w:pPr>
              <w:spacing w:line="350" w:lineRule="exact"/>
              <w:rPr>
                <w:rFonts w:ascii="仿宋_GB2312" w:eastAsia="仿宋_GB2312" w:hAnsi="仿宋_GB2312" w:cs="仿宋_GB2312"/>
                <w:sz w:val="28"/>
                <w:szCs w:val="28"/>
              </w:rPr>
            </w:pPr>
          </w:p>
          <w:p w14:paraId="196D7714" w14:textId="77777777" w:rsidR="0035319D" w:rsidRDefault="0035319D">
            <w:pPr>
              <w:spacing w:line="350" w:lineRule="exact"/>
              <w:rPr>
                <w:rFonts w:ascii="仿宋_GB2312" w:eastAsia="仿宋_GB2312" w:hAnsi="仿宋_GB2312" w:cs="仿宋_GB2312"/>
                <w:sz w:val="28"/>
                <w:szCs w:val="28"/>
              </w:rPr>
            </w:pPr>
          </w:p>
          <w:p w14:paraId="177DE940" w14:textId="77777777" w:rsidR="0035319D" w:rsidRDefault="0035319D">
            <w:pPr>
              <w:spacing w:line="350" w:lineRule="exact"/>
              <w:rPr>
                <w:rFonts w:ascii="仿宋_GB2312" w:eastAsia="仿宋_GB2312" w:hAnsi="仿宋_GB2312" w:cs="仿宋_GB2312"/>
                <w:sz w:val="28"/>
                <w:szCs w:val="28"/>
              </w:rPr>
            </w:pPr>
          </w:p>
          <w:p w14:paraId="5469EB74" w14:textId="77777777" w:rsidR="0035319D" w:rsidRDefault="0035319D">
            <w:pPr>
              <w:spacing w:line="350" w:lineRule="exact"/>
              <w:rPr>
                <w:rFonts w:ascii="仿宋_GB2312" w:eastAsia="仿宋_GB2312" w:hAnsi="仿宋_GB2312" w:cs="仿宋_GB2312"/>
                <w:sz w:val="28"/>
                <w:szCs w:val="28"/>
              </w:rPr>
            </w:pPr>
          </w:p>
          <w:p w14:paraId="7E7AAB9C" w14:textId="77777777" w:rsidR="0035319D" w:rsidRDefault="0035319D">
            <w:pPr>
              <w:spacing w:line="350" w:lineRule="exact"/>
              <w:rPr>
                <w:rFonts w:ascii="仿宋_GB2312" w:eastAsia="仿宋_GB2312" w:hAnsi="仿宋_GB2312" w:cs="仿宋_GB2312"/>
                <w:sz w:val="28"/>
                <w:szCs w:val="28"/>
              </w:rPr>
            </w:pPr>
          </w:p>
          <w:p w14:paraId="43168425"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51D85EAD" w14:textId="77777777" w:rsidR="0035319D" w:rsidRDefault="0035319D">
            <w:pPr>
              <w:spacing w:line="350" w:lineRule="exact"/>
              <w:rPr>
                <w:rFonts w:ascii="仿宋_GB2312" w:eastAsia="仿宋_GB2312" w:hAnsi="仿宋_GB2312" w:cs="仿宋_GB2312"/>
                <w:sz w:val="28"/>
                <w:szCs w:val="28"/>
              </w:rPr>
            </w:pPr>
          </w:p>
          <w:p w14:paraId="74B4E784"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5B229688" w14:textId="77777777" w:rsidR="0035319D" w:rsidRDefault="0035319D">
            <w:pPr>
              <w:spacing w:line="350" w:lineRule="exact"/>
              <w:rPr>
                <w:rFonts w:ascii="仿宋_GB2312" w:eastAsia="仿宋_GB2312" w:hAnsi="仿宋_GB2312" w:cs="仿宋_GB2312"/>
                <w:sz w:val="28"/>
                <w:szCs w:val="28"/>
              </w:rPr>
            </w:pPr>
          </w:p>
        </w:tc>
      </w:tr>
      <w:tr w:rsidR="0035319D" w14:paraId="631BCE47"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68209CEA"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所在集团</w:t>
            </w:r>
          </w:p>
          <w:p w14:paraId="4630B7D1"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公司意见</w:t>
            </w:r>
          </w:p>
        </w:tc>
        <w:tc>
          <w:tcPr>
            <w:tcW w:w="5327" w:type="dxa"/>
            <w:gridSpan w:val="5"/>
            <w:tcBorders>
              <w:top w:val="single" w:sz="4" w:space="0" w:color="auto"/>
              <w:left w:val="single" w:sz="4" w:space="0" w:color="auto"/>
              <w:bottom w:val="single" w:sz="4" w:space="0" w:color="auto"/>
              <w:right w:val="single" w:sz="4" w:space="0" w:color="auto"/>
            </w:tcBorders>
          </w:tcPr>
          <w:p w14:paraId="56089B99" w14:textId="77777777" w:rsidR="0035319D" w:rsidRDefault="0035319D">
            <w:pPr>
              <w:spacing w:line="350" w:lineRule="exact"/>
              <w:rPr>
                <w:rFonts w:ascii="仿宋_GB2312" w:eastAsia="仿宋_GB2312" w:hAnsi="仿宋_GB2312" w:cs="仿宋_GB2312"/>
                <w:sz w:val="28"/>
                <w:szCs w:val="28"/>
              </w:rPr>
            </w:pPr>
          </w:p>
          <w:p w14:paraId="23463226" w14:textId="77777777" w:rsidR="0035319D" w:rsidRDefault="0035319D">
            <w:pPr>
              <w:spacing w:line="350" w:lineRule="exact"/>
              <w:rPr>
                <w:rFonts w:ascii="仿宋_GB2312" w:eastAsia="仿宋_GB2312" w:hAnsi="仿宋_GB2312" w:cs="仿宋_GB2312"/>
                <w:sz w:val="28"/>
                <w:szCs w:val="28"/>
              </w:rPr>
            </w:pPr>
          </w:p>
          <w:p w14:paraId="56FE8F0E" w14:textId="77777777" w:rsidR="0035319D" w:rsidRDefault="0035319D">
            <w:pPr>
              <w:spacing w:line="350" w:lineRule="exact"/>
              <w:rPr>
                <w:rFonts w:ascii="仿宋_GB2312" w:eastAsia="仿宋_GB2312" w:hAnsi="仿宋_GB2312" w:cs="仿宋_GB2312"/>
                <w:sz w:val="28"/>
                <w:szCs w:val="28"/>
              </w:rPr>
            </w:pPr>
          </w:p>
          <w:p w14:paraId="7EC2EF36" w14:textId="77777777" w:rsidR="0035319D" w:rsidRDefault="0035319D">
            <w:pPr>
              <w:spacing w:line="350" w:lineRule="exact"/>
              <w:rPr>
                <w:rFonts w:ascii="仿宋_GB2312" w:eastAsia="仿宋_GB2312" w:hAnsi="仿宋_GB2312" w:cs="仿宋_GB2312"/>
                <w:sz w:val="28"/>
                <w:szCs w:val="28"/>
              </w:rPr>
            </w:pPr>
          </w:p>
          <w:p w14:paraId="175FF6BC" w14:textId="77777777" w:rsidR="0035319D" w:rsidRDefault="0035319D">
            <w:pPr>
              <w:spacing w:line="350" w:lineRule="exact"/>
              <w:rPr>
                <w:rFonts w:ascii="仿宋_GB2312" w:eastAsia="仿宋_GB2312" w:hAnsi="仿宋_GB2312" w:cs="仿宋_GB2312"/>
                <w:sz w:val="28"/>
                <w:szCs w:val="28"/>
              </w:rPr>
            </w:pPr>
          </w:p>
          <w:p w14:paraId="5789578C"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4AF07A1D" w14:textId="77777777" w:rsidR="0035319D" w:rsidRDefault="0035319D">
            <w:pPr>
              <w:spacing w:line="350" w:lineRule="exact"/>
              <w:rPr>
                <w:rFonts w:ascii="仿宋_GB2312" w:eastAsia="仿宋_GB2312" w:hAnsi="仿宋_GB2312" w:cs="仿宋_GB2312"/>
                <w:sz w:val="28"/>
                <w:szCs w:val="28"/>
              </w:rPr>
            </w:pPr>
          </w:p>
          <w:p w14:paraId="068985BA"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64DBE638" w14:textId="77777777" w:rsidR="0035319D" w:rsidRDefault="0035319D">
            <w:pPr>
              <w:spacing w:line="350" w:lineRule="exact"/>
              <w:rPr>
                <w:rFonts w:ascii="仿宋_GB2312" w:eastAsia="仿宋_GB2312" w:hAnsi="仿宋_GB2312" w:cs="仿宋_GB2312"/>
                <w:sz w:val="28"/>
                <w:szCs w:val="28"/>
              </w:rPr>
            </w:pPr>
          </w:p>
        </w:tc>
      </w:tr>
      <w:tr w:rsidR="0035319D" w14:paraId="72CB5A2E"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3CC57520"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推荐单位</w:t>
            </w:r>
          </w:p>
          <w:p w14:paraId="7E2B25B6"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初审意见</w:t>
            </w:r>
          </w:p>
        </w:tc>
        <w:tc>
          <w:tcPr>
            <w:tcW w:w="5327" w:type="dxa"/>
            <w:gridSpan w:val="5"/>
            <w:tcBorders>
              <w:top w:val="single" w:sz="4" w:space="0" w:color="auto"/>
              <w:left w:val="single" w:sz="4" w:space="0" w:color="auto"/>
              <w:bottom w:val="single" w:sz="4" w:space="0" w:color="auto"/>
              <w:right w:val="single" w:sz="4" w:space="0" w:color="auto"/>
            </w:tcBorders>
          </w:tcPr>
          <w:p w14:paraId="5852B632" w14:textId="77777777" w:rsidR="0035319D" w:rsidRDefault="0035319D">
            <w:pPr>
              <w:spacing w:line="350" w:lineRule="exact"/>
              <w:rPr>
                <w:rFonts w:ascii="仿宋_GB2312" w:eastAsia="仿宋_GB2312" w:hAnsi="仿宋_GB2312" w:cs="仿宋_GB2312"/>
                <w:sz w:val="28"/>
                <w:szCs w:val="28"/>
              </w:rPr>
            </w:pPr>
          </w:p>
          <w:p w14:paraId="78247866" w14:textId="77777777" w:rsidR="0035319D" w:rsidRDefault="0035319D">
            <w:pPr>
              <w:spacing w:line="350" w:lineRule="exact"/>
              <w:rPr>
                <w:rFonts w:ascii="仿宋_GB2312" w:eastAsia="仿宋_GB2312" w:hAnsi="仿宋_GB2312" w:cs="仿宋_GB2312"/>
                <w:sz w:val="28"/>
                <w:szCs w:val="28"/>
              </w:rPr>
            </w:pPr>
          </w:p>
          <w:p w14:paraId="2A2BD1E6" w14:textId="77777777" w:rsidR="0035319D" w:rsidRDefault="0035319D">
            <w:pPr>
              <w:spacing w:line="350" w:lineRule="exact"/>
              <w:rPr>
                <w:rFonts w:ascii="仿宋_GB2312" w:eastAsia="仿宋_GB2312" w:hAnsi="仿宋_GB2312" w:cs="仿宋_GB2312"/>
                <w:sz w:val="28"/>
                <w:szCs w:val="28"/>
              </w:rPr>
            </w:pPr>
          </w:p>
          <w:p w14:paraId="6E202D4F" w14:textId="77777777" w:rsidR="0035319D" w:rsidRDefault="0035319D">
            <w:pPr>
              <w:spacing w:line="350" w:lineRule="exact"/>
              <w:rPr>
                <w:rFonts w:ascii="仿宋_GB2312" w:eastAsia="仿宋_GB2312" w:hAnsi="仿宋_GB2312" w:cs="仿宋_GB2312"/>
                <w:sz w:val="28"/>
                <w:szCs w:val="28"/>
              </w:rPr>
            </w:pPr>
          </w:p>
          <w:p w14:paraId="637717D9" w14:textId="77777777" w:rsidR="0035319D" w:rsidRDefault="0035319D">
            <w:pPr>
              <w:spacing w:line="350" w:lineRule="exact"/>
              <w:rPr>
                <w:rFonts w:ascii="仿宋_GB2312" w:eastAsia="仿宋_GB2312" w:hAnsi="仿宋_GB2312" w:cs="仿宋_GB2312"/>
                <w:sz w:val="28"/>
                <w:szCs w:val="28"/>
              </w:rPr>
            </w:pPr>
          </w:p>
          <w:p w14:paraId="6ADACC40" w14:textId="77777777" w:rsidR="0035319D" w:rsidRDefault="0035319D">
            <w:pPr>
              <w:spacing w:line="350" w:lineRule="exact"/>
              <w:rPr>
                <w:rFonts w:ascii="仿宋_GB2312" w:eastAsia="仿宋_GB2312" w:hAnsi="仿宋_GB2312" w:cs="仿宋_GB2312"/>
                <w:sz w:val="28"/>
                <w:szCs w:val="28"/>
              </w:rPr>
            </w:pPr>
          </w:p>
          <w:p w14:paraId="66DAAD15"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6E2EE5F4" w14:textId="77777777" w:rsidR="0035319D" w:rsidRDefault="0035319D">
            <w:pPr>
              <w:spacing w:line="350" w:lineRule="exact"/>
              <w:rPr>
                <w:rFonts w:ascii="仿宋_GB2312" w:eastAsia="仿宋_GB2312" w:hAnsi="仿宋_GB2312" w:cs="仿宋_GB2312"/>
                <w:sz w:val="28"/>
                <w:szCs w:val="28"/>
              </w:rPr>
            </w:pPr>
          </w:p>
          <w:p w14:paraId="1838ADFD"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51778F90" w14:textId="77777777" w:rsidR="0035319D" w:rsidRDefault="0035319D">
            <w:pPr>
              <w:spacing w:line="350" w:lineRule="exact"/>
              <w:rPr>
                <w:rFonts w:ascii="仿宋_GB2312" w:eastAsia="仿宋_GB2312" w:hAnsi="仿宋_GB2312" w:cs="仿宋_GB2312"/>
                <w:sz w:val="28"/>
                <w:szCs w:val="28"/>
              </w:rPr>
            </w:pPr>
          </w:p>
        </w:tc>
      </w:tr>
      <w:tr w:rsidR="0035319D" w14:paraId="0765AE6B"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7E4F92DD"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中国煤炭工业协会</w:t>
            </w:r>
          </w:p>
          <w:p w14:paraId="4DC227BD"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评审意见</w:t>
            </w:r>
          </w:p>
        </w:tc>
        <w:tc>
          <w:tcPr>
            <w:tcW w:w="5327" w:type="dxa"/>
            <w:gridSpan w:val="5"/>
            <w:tcBorders>
              <w:top w:val="single" w:sz="4" w:space="0" w:color="auto"/>
              <w:left w:val="single" w:sz="4" w:space="0" w:color="auto"/>
              <w:bottom w:val="single" w:sz="4" w:space="0" w:color="auto"/>
              <w:right w:val="single" w:sz="4" w:space="0" w:color="auto"/>
            </w:tcBorders>
          </w:tcPr>
          <w:p w14:paraId="2C7B5674" w14:textId="77777777" w:rsidR="0035319D" w:rsidRDefault="0035319D">
            <w:pPr>
              <w:spacing w:line="350" w:lineRule="exact"/>
              <w:rPr>
                <w:rFonts w:ascii="仿宋_GB2312" w:eastAsia="仿宋_GB2312" w:hAnsi="仿宋_GB2312" w:cs="仿宋_GB2312"/>
                <w:sz w:val="28"/>
                <w:szCs w:val="28"/>
              </w:rPr>
            </w:pPr>
          </w:p>
          <w:p w14:paraId="12B05CFC" w14:textId="77777777" w:rsidR="0035319D" w:rsidRDefault="0035319D">
            <w:pPr>
              <w:spacing w:line="350" w:lineRule="exact"/>
              <w:rPr>
                <w:rFonts w:ascii="仿宋_GB2312" w:eastAsia="仿宋_GB2312" w:hAnsi="仿宋_GB2312" w:cs="仿宋_GB2312"/>
                <w:sz w:val="28"/>
                <w:szCs w:val="28"/>
              </w:rPr>
            </w:pPr>
          </w:p>
          <w:p w14:paraId="12EBF5E8" w14:textId="77777777" w:rsidR="0035319D" w:rsidRDefault="0035319D">
            <w:pPr>
              <w:spacing w:line="350" w:lineRule="exact"/>
              <w:rPr>
                <w:rFonts w:ascii="仿宋_GB2312" w:eastAsia="仿宋_GB2312" w:hAnsi="仿宋_GB2312" w:cs="仿宋_GB2312"/>
                <w:sz w:val="28"/>
                <w:szCs w:val="28"/>
              </w:rPr>
            </w:pPr>
          </w:p>
          <w:p w14:paraId="01458E44" w14:textId="77777777" w:rsidR="0035319D" w:rsidRDefault="0035319D">
            <w:pPr>
              <w:spacing w:line="350" w:lineRule="exact"/>
              <w:rPr>
                <w:rFonts w:ascii="仿宋_GB2312" w:eastAsia="仿宋_GB2312" w:hAnsi="仿宋_GB2312" w:cs="仿宋_GB2312"/>
                <w:sz w:val="28"/>
                <w:szCs w:val="28"/>
              </w:rPr>
            </w:pPr>
          </w:p>
          <w:p w14:paraId="646F7708" w14:textId="77777777" w:rsidR="0035319D" w:rsidRDefault="0035319D">
            <w:pPr>
              <w:spacing w:line="350" w:lineRule="exact"/>
              <w:rPr>
                <w:rFonts w:ascii="仿宋_GB2312" w:eastAsia="仿宋_GB2312" w:hAnsi="仿宋_GB2312" w:cs="仿宋_GB2312"/>
                <w:sz w:val="28"/>
                <w:szCs w:val="28"/>
              </w:rPr>
            </w:pPr>
          </w:p>
          <w:p w14:paraId="23364DD1"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75541D0B" w14:textId="77777777" w:rsidR="0035319D" w:rsidRDefault="0035319D">
            <w:pPr>
              <w:spacing w:line="350" w:lineRule="exact"/>
              <w:rPr>
                <w:rFonts w:ascii="仿宋_GB2312" w:eastAsia="仿宋_GB2312" w:hAnsi="仿宋_GB2312" w:cs="仿宋_GB2312"/>
                <w:sz w:val="28"/>
                <w:szCs w:val="28"/>
              </w:rPr>
            </w:pPr>
          </w:p>
          <w:p w14:paraId="36EB3232"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77F18419" w14:textId="77777777" w:rsidR="0035319D" w:rsidRDefault="0035319D">
            <w:pPr>
              <w:spacing w:line="350" w:lineRule="exact"/>
              <w:rPr>
                <w:rFonts w:ascii="仿宋_GB2312" w:eastAsia="仿宋_GB2312" w:hAnsi="仿宋_GB2312" w:cs="仿宋_GB2312"/>
                <w:sz w:val="28"/>
                <w:szCs w:val="28"/>
              </w:rPr>
            </w:pPr>
          </w:p>
        </w:tc>
      </w:tr>
    </w:tbl>
    <w:p w14:paraId="62E0F1BF" w14:textId="77777777" w:rsidR="0035319D" w:rsidRDefault="003C20C2">
      <w:pPr>
        <w:autoSpaceDE w:val="0"/>
        <w:autoSpaceDN w:val="0"/>
        <w:adjustRightInd w:val="0"/>
        <w:spacing w:line="360" w:lineRule="auto"/>
        <w:outlineLvl w:val="0"/>
        <w:rPr>
          <w:rFonts w:eastAsia="黑体"/>
          <w:sz w:val="30"/>
          <w:szCs w:val="30"/>
        </w:rPr>
      </w:pPr>
      <w:r>
        <w:rPr>
          <w:rFonts w:eastAsia="黑体" w:cs="黑体" w:hint="eastAsia"/>
          <w:sz w:val="30"/>
          <w:szCs w:val="30"/>
          <w:lang w:bidi="ar"/>
        </w:rPr>
        <w:lastRenderedPageBreak/>
        <w:t>附件</w:t>
      </w:r>
      <w:r>
        <w:rPr>
          <w:rFonts w:eastAsia="黑体"/>
          <w:sz w:val="30"/>
          <w:szCs w:val="30"/>
          <w:lang w:bidi="ar"/>
        </w:rPr>
        <w:t>3</w:t>
      </w:r>
    </w:p>
    <w:p w14:paraId="6AA71309" w14:textId="77777777" w:rsidR="0035319D" w:rsidRDefault="0035319D">
      <w:pPr>
        <w:jc w:val="center"/>
        <w:rPr>
          <w:rFonts w:eastAsia="方正小标宋_GBK" w:hAnsi="方正小标宋_GBK" w:cs="方正小标宋_GBK"/>
          <w:b/>
          <w:kern w:val="0"/>
          <w:sz w:val="52"/>
          <w:lang w:bidi="ar"/>
        </w:rPr>
      </w:pPr>
    </w:p>
    <w:p w14:paraId="26923AA1" w14:textId="77777777" w:rsidR="0035319D" w:rsidRDefault="003C20C2">
      <w:pPr>
        <w:jc w:val="center"/>
        <w:rPr>
          <w:rFonts w:eastAsia="方正小标宋_GBK"/>
          <w:b/>
          <w:kern w:val="0"/>
          <w:sz w:val="52"/>
        </w:rPr>
      </w:pPr>
      <w:r>
        <w:rPr>
          <w:rFonts w:eastAsia="方正小标宋_GBK" w:hAnsi="方正小标宋_GBK" w:cs="方正小标宋_GBK" w:hint="eastAsia"/>
          <w:b/>
          <w:kern w:val="0"/>
          <w:sz w:val="52"/>
          <w:lang w:bidi="ar"/>
        </w:rPr>
        <w:t>中国煤炭工业协会优秀矿长</w:t>
      </w:r>
    </w:p>
    <w:p w14:paraId="52DFFDB7" w14:textId="77777777" w:rsidR="0035319D" w:rsidRDefault="003C20C2">
      <w:pPr>
        <w:jc w:val="center"/>
        <w:rPr>
          <w:rFonts w:eastAsia="方正小标宋_GBK"/>
          <w:b/>
          <w:kern w:val="0"/>
          <w:sz w:val="52"/>
        </w:rPr>
      </w:pPr>
      <w:r>
        <w:rPr>
          <w:rFonts w:eastAsia="方正小标宋_GBK" w:hAnsi="方正小标宋_GBK" w:cs="方正小标宋_GBK" w:hint="eastAsia"/>
          <w:b/>
          <w:spacing w:val="25"/>
          <w:kern w:val="0"/>
          <w:sz w:val="52"/>
          <w:lang w:bidi="ar"/>
        </w:rPr>
        <w:t>推</w:t>
      </w:r>
      <w:r>
        <w:rPr>
          <w:rFonts w:eastAsia="方正小标宋_GBK"/>
          <w:b/>
          <w:spacing w:val="25"/>
          <w:kern w:val="0"/>
          <w:sz w:val="52"/>
          <w:lang w:bidi="ar"/>
        </w:rPr>
        <w:t xml:space="preserve"> </w:t>
      </w:r>
      <w:r>
        <w:rPr>
          <w:rFonts w:eastAsia="方正小标宋_GBK" w:hAnsi="方正小标宋_GBK" w:cs="方正小标宋_GBK" w:hint="eastAsia"/>
          <w:b/>
          <w:spacing w:val="25"/>
          <w:kern w:val="0"/>
          <w:sz w:val="52"/>
          <w:lang w:bidi="ar"/>
        </w:rPr>
        <w:t>荐</w:t>
      </w:r>
      <w:r>
        <w:rPr>
          <w:rFonts w:eastAsia="方正小标宋_GBK"/>
          <w:b/>
          <w:spacing w:val="25"/>
          <w:kern w:val="0"/>
          <w:sz w:val="52"/>
          <w:lang w:bidi="ar"/>
        </w:rPr>
        <w:t xml:space="preserve"> </w:t>
      </w:r>
      <w:r>
        <w:rPr>
          <w:rFonts w:eastAsia="方正小标宋_GBK" w:hAnsi="方正小标宋_GBK" w:cs="方正小标宋_GBK" w:hint="eastAsia"/>
          <w:b/>
          <w:spacing w:val="25"/>
          <w:kern w:val="0"/>
          <w:sz w:val="52"/>
          <w:lang w:bidi="ar"/>
        </w:rPr>
        <w:t>表</w:t>
      </w:r>
    </w:p>
    <w:p w14:paraId="76153D67" w14:textId="77777777" w:rsidR="0035319D" w:rsidRDefault="003C20C2">
      <w:pPr>
        <w:jc w:val="center"/>
        <w:rPr>
          <w:rFonts w:eastAsia="楷体_GB2312"/>
          <w:sz w:val="36"/>
          <w:szCs w:val="36"/>
        </w:rPr>
      </w:pPr>
      <w:r>
        <w:rPr>
          <w:rFonts w:eastAsia="华文中宋" w:cs="华文中宋" w:hint="eastAsia"/>
          <w:sz w:val="36"/>
          <w:lang w:bidi="ar"/>
        </w:rPr>
        <w:t>（</w:t>
      </w:r>
      <w:r>
        <w:rPr>
          <w:rFonts w:eastAsia="华文中宋"/>
          <w:sz w:val="36"/>
          <w:lang w:bidi="ar"/>
        </w:rPr>
        <w:t>2020</w:t>
      </w:r>
      <w:r>
        <w:rPr>
          <w:rFonts w:eastAsia="华文中宋" w:cs="华文中宋" w:hint="eastAsia"/>
          <w:sz w:val="36"/>
          <w:lang w:bidi="ar"/>
        </w:rPr>
        <w:t>年）</w:t>
      </w:r>
    </w:p>
    <w:p w14:paraId="27E19626" w14:textId="77777777" w:rsidR="0035319D" w:rsidRDefault="0035319D">
      <w:pPr>
        <w:jc w:val="center"/>
        <w:rPr>
          <w:sz w:val="32"/>
          <w:szCs w:val="32"/>
        </w:rPr>
      </w:pPr>
    </w:p>
    <w:p w14:paraId="144A01DB" w14:textId="77777777" w:rsidR="0035319D" w:rsidRDefault="0035319D">
      <w:pPr>
        <w:rPr>
          <w:sz w:val="32"/>
          <w:szCs w:val="32"/>
        </w:rPr>
      </w:pPr>
    </w:p>
    <w:p w14:paraId="7635DE0F" w14:textId="77777777" w:rsidR="0035319D" w:rsidRDefault="0035319D">
      <w:pPr>
        <w:rPr>
          <w:sz w:val="32"/>
          <w:szCs w:val="32"/>
        </w:rPr>
      </w:pPr>
    </w:p>
    <w:p w14:paraId="0B94EBCD" w14:textId="77777777" w:rsidR="0035319D" w:rsidRDefault="0035319D">
      <w:pPr>
        <w:rPr>
          <w:sz w:val="32"/>
          <w:szCs w:val="32"/>
        </w:rPr>
      </w:pPr>
    </w:p>
    <w:p w14:paraId="6B26BECF" w14:textId="77777777" w:rsidR="0035319D" w:rsidRDefault="0035319D">
      <w:pPr>
        <w:rPr>
          <w:sz w:val="32"/>
          <w:szCs w:val="32"/>
        </w:rPr>
      </w:pPr>
    </w:p>
    <w:p w14:paraId="4872F2E6" w14:textId="77777777" w:rsidR="0035319D" w:rsidRDefault="003C20C2">
      <w:pPr>
        <w:spacing w:line="620" w:lineRule="exact"/>
        <w:rPr>
          <w:rFonts w:eastAsia="方正小标宋_GBK"/>
          <w:b/>
          <w:sz w:val="36"/>
          <w:szCs w:val="36"/>
          <w:u w:val="single"/>
        </w:rPr>
      </w:pPr>
      <w:r>
        <w:rPr>
          <w:rFonts w:eastAsia="华文中宋"/>
          <w:b/>
          <w:sz w:val="36"/>
          <w:szCs w:val="36"/>
          <w:lang w:bidi="ar"/>
        </w:rPr>
        <w:t xml:space="preserve">   </w:t>
      </w:r>
      <w:r>
        <w:rPr>
          <w:rFonts w:eastAsia="方正小标宋_GBK"/>
          <w:b/>
          <w:sz w:val="36"/>
          <w:szCs w:val="36"/>
          <w:lang w:bidi="ar"/>
        </w:rPr>
        <w:t xml:space="preserve"> </w:t>
      </w:r>
      <w:r>
        <w:rPr>
          <w:rFonts w:eastAsia="方正小标宋_GBK" w:hAnsi="方正小标宋_GBK" w:cs="方正小标宋_GBK" w:hint="eastAsia"/>
          <w:b/>
          <w:sz w:val="36"/>
          <w:szCs w:val="36"/>
          <w:lang w:bidi="ar"/>
        </w:rPr>
        <w:t>煤矿名称：</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（盖章）</w:t>
      </w:r>
    </w:p>
    <w:p w14:paraId="7CDD4A60" w14:textId="77777777" w:rsidR="0035319D" w:rsidRDefault="003C20C2">
      <w:pPr>
        <w:spacing w:line="620" w:lineRule="exact"/>
        <w:ind w:firstLineChars="200" w:firstLine="720"/>
        <w:rPr>
          <w:rFonts w:eastAsia="方正小标宋_GBK"/>
          <w:sz w:val="36"/>
          <w:szCs w:val="36"/>
          <w:u w:val="single"/>
        </w:rPr>
      </w:pPr>
      <w:r>
        <w:rPr>
          <w:rFonts w:eastAsia="方正小标宋_GBK" w:hAnsi="方正小标宋_GBK" w:cs="方正小标宋_GBK" w:hint="eastAsia"/>
          <w:b/>
          <w:sz w:val="36"/>
          <w:szCs w:val="36"/>
          <w:lang w:bidi="ar"/>
        </w:rPr>
        <w:t>矿长姓名：</w:t>
      </w:r>
      <w:r>
        <w:rPr>
          <w:rFonts w:eastAsia="方正小标宋_GBK"/>
          <w:sz w:val="36"/>
          <w:szCs w:val="36"/>
          <w:u w:val="single"/>
          <w:lang w:bidi="ar"/>
        </w:rPr>
        <w:t xml:space="preserve">                                </w:t>
      </w:r>
    </w:p>
    <w:p w14:paraId="507B497F" w14:textId="77777777" w:rsidR="0035319D" w:rsidRDefault="003C20C2">
      <w:pPr>
        <w:spacing w:line="620" w:lineRule="exact"/>
        <w:ind w:firstLineChars="200" w:firstLine="720"/>
        <w:rPr>
          <w:rFonts w:eastAsia="方正小标宋_GBK"/>
          <w:sz w:val="36"/>
          <w:szCs w:val="36"/>
          <w:u w:val="single"/>
        </w:rPr>
      </w:pPr>
      <w:r>
        <w:rPr>
          <w:rFonts w:eastAsia="方正小标宋_GBK" w:hAnsi="方正小标宋_GBK" w:cs="方正小标宋_GBK" w:hint="eastAsia"/>
          <w:b/>
          <w:sz w:val="36"/>
          <w:szCs w:val="36"/>
          <w:lang w:bidi="ar"/>
        </w:rPr>
        <w:t>填表日期：</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年</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月</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日</w:t>
      </w:r>
    </w:p>
    <w:p w14:paraId="24BF7A76" w14:textId="77777777" w:rsidR="0035319D" w:rsidRDefault="0035319D">
      <w:pPr>
        <w:rPr>
          <w:rFonts w:eastAsia="方正小标宋_GBK"/>
          <w:sz w:val="32"/>
          <w:szCs w:val="32"/>
          <w:u w:val="single"/>
        </w:rPr>
      </w:pPr>
    </w:p>
    <w:p w14:paraId="60C9B4DE" w14:textId="77777777" w:rsidR="0035319D" w:rsidRDefault="0035319D">
      <w:pPr>
        <w:rPr>
          <w:rFonts w:eastAsia="方正小标宋_GBK"/>
          <w:b/>
          <w:sz w:val="32"/>
          <w:szCs w:val="32"/>
        </w:rPr>
      </w:pPr>
    </w:p>
    <w:p w14:paraId="352C84BC" w14:textId="77777777" w:rsidR="0035319D" w:rsidRDefault="0035319D">
      <w:pPr>
        <w:rPr>
          <w:rFonts w:eastAsia="方正小标宋_GBK"/>
          <w:b/>
          <w:sz w:val="32"/>
          <w:szCs w:val="32"/>
        </w:rPr>
      </w:pPr>
    </w:p>
    <w:p w14:paraId="07ED0335" w14:textId="77777777" w:rsidR="0035319D" w:rsidRDefault="0035319D">
      <w:pPr>
        <w:rPr>
          <w:rFonts w:eastAsia="方正小标宋_GBK"/>
          <w:b/>
          <w:sz w:val="32"/>
          <w:szCs w:val="32"/>
        </w:rPr>
      </w:pPr>
    </w:p>
    <w:p w14:paraId="2AA0B2BD" w14:textId="77777777" w:rsidR="0035319D" w:rsidRDefault="0035319D">
      <w:pPr>
        <w:rPr>
          <w:rFonts w:eastAsia="方正小标宋_GBK"/>
          <w:sz w:val="32"/>
          <w:szCs w:val="32"/>
        </w:rPr>
      </w:pPr>
    </w:p>
    <w:p w14:paraId="71F5D61F" w14:textId="77777777" w:rsidR="0035319D" w:rsidRDefault="003C20C2">
      <w:pPr>
        <w:widowControl/>
        <w:jc w:val="center"/>
      </w:pPr>
      <w:r>
        <w:rPr>
          <w:rFonts w:eastAsia="方正小标宋_GBK" w:hint="eastAsia"/>
          <w:b/>
          <w:sz w:val="36"/>
          <w:szCs w:val="36"/>
          <w:lang w:bidi="ar"/>
        </w:rPr>
        <w:t>中国煤炭工业协会制</w:t>
      </w:r>
    </w:p>
    <w:p w14:paraId="7F245ED1" w14:textId="77777777" w:rsidR="0035319D" w:rsidRDefault="0035319D">
      <w:pPr>
        <w:spacing w:line="600" w:lineRule="exact"/>
        <w:ind w:firstLineChars="1450" w:firstLine="4350"/>
        <w:rPr>
          <w:rFonts w:ascii="仿宋_GB2312" w:eastAsia="仿宋_GB2312"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601"/>
        <w:gridCol w:w="346"/>
        <w:gridCol w:w="371"/>
        <w:gridCol w:w="479"/>
        <w:gridCol w:w="567"/>
        <w:gridCol w:w="261"/>
        <w:gridCol w:w="162"/>
        <w:gridCol w:w="960"/>
        <w:gridCol w:w="901"/>
        <w:gridCol w:w="1802"/>
        <w:gridCol w:w="300"/>
        <w:gridCol w:w="2043"/>
      </w:tblGrid>
      <w:tr w:rsidR="0035319D" w14:paraId="7829D013"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315665FF"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姓名</w:t>
            </w:r>
          </w:p>
        </w:tc>
        <w:tc>
          <w:tcPr>
            <w:tcW w:w="1196" w:type="dxa"/>
            <w:gridSpan w:val="3"/>
            <w:tcBorders>
              <w:top w:val="single" w:sz="4" w:space="0" w:color="auto"/>
              <w:left w:val="single" w:sz="4" w:space="0" w:color="auto"/>
              <w:bottom w:val="single" w:sz="4" w:space="0" w:color="auto"/>
              <w:right w:val="single" w:sz="4" w:space="0" w:color="auto"/>
            </w:tcBorders>
          </w:tcPr>
          <w:p w14:paraId="5A93BB08" w14:textId="77777777" w:rsidR="0035319D" w:rsidRDefault="0035319D">
            <w:pPr>
              <w:jc w:val="center"/>
              <w:rPr>
                <w:rFonts w:ascii="仿宋_GB2312" w:eastAsia="仿宋_GB2312" w:hAnsi="仿宋_GB2312" w:cs="仿宋_GB2312"/>
                <w:sz w:val="28"/>
                <w:szCs w:val="28"/>
              </w:rPr>
            </w:pPr>
          </w:p>
        </w:tc>
        <w:tc>
          <w:tcPr>
            <w:tcW w:w="828" w:type="dxa"/>
            <w:gridSpan w:val="2"/>
            <w:tcBorders>
              <w:top w:val="single" w:sz="4" w:space="0" w:color="auto"/>
              <w:left w:val="single" w:sz="4" w:space="0" w:color="auto"/>
              <w:bottom w:val="single" w:sz="4" w:space="0" w:color="auto"/>
              <w:right w:val="single" w:sz="4" w:space="0" w:color="auto"/>
            </w:tcBorders>
          </w:tcPr>
          <w:p w14:paraId="707B021D"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性别</w:t>
            </w:r>
          </w:p>
        </w:tc>
        <w:tc>
          <w:tcPr>
            <w:tcW w:w="1122" w:type="dxa"/>
            <w:gridSpan w:val="2"/>
            <w:tcBorders>
              <w:top w:val="single" w:sz="4" w:space="0" w:color="auto"/>
              <w:left w:val="single" w:sz="4" w:space="0" w:color="auto"/>
              <w:bottom w:val="single" w:sz="4" w:space="0" w:color="auto"/>
              <w:right w:val="single" w:sz="4" w:space="0" w:color="auto"/>
            </w:tcBorders>
          </w:tcPr>
          <w:p w14:paraId="3A0CF511" w14:textId="77777777" w:rsidR="0035319D" w:rsidRDefault="0035319D">
            <w:pPr>
              <w:jc w:val="center"/>
              <w:rPr>
                <w:rFonts w:ascii="仿宋_GB2312" w:eastAsia="仿宋_GB2312" w:hAnsi="仿宋_GB2312" w:cs="仿宋_GB2312"/>
                <w:sz w:val="28"/>
                <w:szCs w:val="28"/>
              </w:rPr>
            </w:pPr>
          </w:p>
        </w:tc>
        <w:tc>
          <w:tcPr>
            <w:tcW w:w="901" w:type="dxa"/>
            <w:tcBorders>
              <w:top w:val="single" w:sz="4" w:space="0" w:color="auto"/>
              <w:left w:val="single" w:sz="4" w:space="0" w:color="auto"/>
              <w:bottom w:val="single" w:sz="4" w:space="0" w:color="auto"/>
              <w:right w:val="single" w:sz="4" w:space="0" w:color="auto"/>
            </w:tcBorders>
          </w:tcPr>
          <w:p w14:paraId="1E22619F"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职务</w:t>
            </w:r>
          </w:p>
        </w:tc>
        <w:tc>
          <w:tcPr>
            <w:tcW w:w="2102" w:type="dxa"/>
            <w:gridSpan w:val="2"/>
            <w:tcBorders>
              <w:top w:val="single" w:sz="4" w:space="0" w:color="auto"/>
              <w:left w:val="single" w:sz="4" w:space="0" w:color="auto"/>
              <w:bottom w:val="single" w:sz="4" w:space="0" w:color="auto"/>
              <w:right w:val="single" w:sz="4" w:space="0" w:color="auto"/>
            </w:tcBorders>
          </w:tcPr>
          <w:p w14:paraId="2807DF70" w14:textId="77777777" w:rsidR="0035319D" w:rsidRDefault="0035319D">
            <w:pPr>
              <w:jc w:val="center"/>
              <w:rPr>
                <w:rFonts w:ascii="仿宋_GB2312" w:eastAsia="仿宋_GB2312" w:hAnsi="仿宋_GB2312" w:cs="仿宋_GB2312"/>
                <w:sz w:val="28"/>
                <w:szCs w:val="28"/>
              </w:rPr>
            </w:pPr>
          </w:p>
        </w:tc>
        <w:tc>
          <w:tcPr>
            <w:tcW w:w="2043" w:type="dxa"/>
            <w:vMerge w:val="restart"/>
            <w:tcBorders>
              <w:top w:val="single" w:sz="4" w:space="0" w:color="auto"/>
              <w:left w:val="single" w:sz="4" w:space="0" w:color="auto"/>
              <w:bottom w:val="single" w:sz="4" w:space="0" w:color="auto"/>
              <w:right w:val="single" w:sz="4" w:space="0" w:color="auto"/>
            </w:tcBorders>
            <w:vAlign w:val="center"/>
          </w:tcPr>
          <w:p w14:paraId="51139AE3"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照片</w:t>
            </w:r>
          </w:p>
        </w:tc>
      </w:tr>
      <w:tr w:rsidR="0035319D" w14:paraId="1F9AE726"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77207265" w14:textId="77777777" w:rsidR="0035319D" w:rsidRDefault="003C20C2">
            <w:pPr>
              <w:jc w:val="center"/>
              <w:rPr>
                <w:rFonts w:ascii="仿宋_GB2312" w:eastAsia="仿宋_GB2312" w:hAnsi="仿宋_GB2312" w:cs="仿宋_GB2312"/>
              </w:rPr>
            </w:pPr>
            <w:r>
              <w:rPr>
                <w:rFonts w:ascii="仿宋_GB2312" w:eastAsia="仿宋_GB2312" w:hAnsi="仿宋_GB2312" w:cs="仿宋_GB2312" w:hint="eastAsia"/>
                <w:sz w:val="28"/>
                <w:szCs w:val="28"/>
                <w:lang w:bidi="ar"/>
              </w:rPr>
              <w:t>政治面貌</w:t>
            </w:r>
          </w:p>
        </w:tc>
        <w:tc>
          <w:tcPr>
            <w:tcW w:w="1196" w:type="dxa"/>
            <w:gridSpan w:val="3"/>
            <w:tcBorders>
              <w:top w:val="single" w:sz="4" w:space="0" w:color="auto"/>
              <w:left w:val="single" w:sz="4" w:space="0" w:color="auto"/>
              <w:bottom w:val="single" w:sz="4" w:space="0" w:color="auto"/>
              <w:right w:val="single" w:sz="4" w:space="0" w:color="auto"/>
            </w:tcBorders>
          </w:tcPr>
          <w:p w14:paraId="32D17285" w14:textId="77777777" w:rsidR="0035319D" w:rsidRDefault="0035319D">
            <w:pPr>
              <w:jc w:val="center"/>
              <w:rPr>
                <w:rFonts w:ascii="仿宋_GB2312" w:eastAsia="仿宋_GB2312" w:hAnsi="仿宋_GB2312" w:cs="仿宋_GB2312"/>
                <w:sz w:val="28"/>
                <w:szCs w:val="28"/>
              </w:rPr>
            </w:pPr>
          </w:p>
        </w:tc>
        <w:tc>
          <w:tcPr>
            <w:tcW w:w="828" w:type="dxa"/>
            <w:gridSpan w:val="2"/>
            <w:tcBorders>
              <w:top w:val="single" w:sz="4" w:space="0" w:color="auto"/>
              <w:left w:val="single" w:sz="4" w:space="0" w:color="auto"/>
              <w:bottom w:val="single" w:sz="4" w:space="0" w:color="auto"/>
              <w:right w:val="single" w:sz="4" w:space="0" w:color="auto"/>
            </w:tcBorders>
          </w:tcPr>
          <w:p w14:paraId="28232C76"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民族</w:t>
            </w:r>
          </w:p>
        </w:tc>
        <w:tc>
          <w:tcPr>
            <w:tcW w:w="1122" w:type="dxa"/>
            <w:gridSpan w:val="2"/>
            <w:tcBorders>
              <w:top w:val="single" w:sz="4" w:space="0" w:color="auto"/>
              <w:left w:val="single" w:sz="4" w:space="0" w:color="auto"/>
              <w:bottom w:val="single" w:sz="4" w:space="0" w:color="auto"/>
              <w:right w:val="single" w:sz="4" w:space="0" w:color="auto"/>
            </w:tcBorders>
          </w:tcPr>
          <w:p w14:paraId="686D8408" w14:textId="77777777" w:rsidR="0035319D" w:rsidRDefault="0035319D">
            <w:pPr>
              <w:jc w:val="center"/>
              <w:rPr>
                <w:rFonts w:ascii="仿宋_GB2312" w:eastAsia="仿宋_GB2312" w:hAnsi="仿宋_GB2312" w:cs="仿宋_GB2312"/>
                <w:sz w:val="28"/>
                <w:szCs w:val="28"/>
              </w:rPr>
            </w:pPr>
          </w:p>
        </w:tc>
        <w:tc>
          <w:tcPr>
            <w:tcW w:w="901" w:type="dxa"/>
            <w:tcBorders>
              <w:top w:val="single" w:sz="4" w:space="0" w:color="auto"/>
              <w:left w:val="single" w:sz="4" w:space="0" w:color="auto"/>
              <w:bottom w:val="single" w:sz="4" w:space="0" w:color="auto"/>
              <w:right w:val="single" w:sz="4" w:space="0" w:color="auto"/>
            </w:tcBorders>
          </w:tcPr>
          <w:p w14:paraId="4C6F0697"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学历</w:t>
            </w:r>
          </w:p>
        </w:tc>
        <w:tc>
          <w:tcPr>
            <w:tcW w:w="2102" w:type="dxa"/>
            <w:gridSpan w:val="2"/>
            <w:tcBorders>
              <w:top w:val="single" w:sz="4" w:space="0" w:color="auto"/>
              <w:left w:val="single" w:sz="4" w:space="0" w:color="auto"/>
              <w:bottom w:val="single" w:sz="4" w:space="0" w:color="auto"/>
              <w:right w:val="single" w:sz="4" w:space="0" w:color="auto"/>
            </w:tcBorders>
          </w:tcPr>
          <w:p w14:paraId="5A5CA6F8" w14:textId="77777777" w:rsidR="0035319D" w:rsidRDefault="0035319D">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2F7E6950" w14:textId="77777777" w:rsidR="0035319D" w:rsidRDefault="0035319D">
            <w:pPr>
              <w:rPr>
                <w:rFonts w:ascii="仿宋_GB2312" w:eastAsia="仿宋_GB2312" w:hAnsi="仿宋_GB2312" w:cs="仿宋_GB2312"/>
                <w:szCs w:val="22"/>
              </w:rPr>
            </w:pPr>
          </w:p>
        </w:tc>
      </w:tr>
      <w:tr w:rsidR="0035319D" w14:paraId="743626C2"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14A2626B"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电话</w:t>
            </w:r>
          </w:p>
        </w:tc>
        <w:tc>
          <w:tcPr>
            <w:tcW w:w="2024" w:type="dxa"/>
            <w:gridSpan w:val="5"/>
            <w:tcBorders>
              <w:top w:val="single" w:sz="4" w:space="0" w:color="auto"/>
              <w:left w:val="single" w:sz="4" w:space="0" w:color="auto"/>
              <w:bottom w:val="single" w:sz="4" w:space="0" w:color="auto"/>
              <w:right w:val="single" w:sz="4" w:space="0" w:color="auto"/>
            </w:tcBorders>
          </w:tcPr>
          <w:p w14:paraId="34A64C88" w14:textId="77777777" w:rsidR="0035319D" w:rsidRDefault="0035319D">
            <w:pPr>
              <w:jc w:val="center"/>
              <w:rPr>
                <w:rFonts w:ascii="仿宋_GB2312" w:eastAsia="仿宋_GB2312" w:hAnsi="仿宋_GB2312" w:cs="仿宋_GB2312"/>
                <w:sz w:val="28"/>
                <w:szCs w:val="28"/>
              </w:rPr>
            </w:pPr>
          </w:p>
        </w:tc>
        <w:tc>
          <w:tcPr>
            <w:tcW w:w="2023" w:type="dxa"/>
            <w:gridSpan w:val="3"/>
            <w:tcBorders>
              <w:top w:val="single" w:sz="4" w:space="0" w:color="auto"/>
              <w:left w:val="single" w:sz="4" w:space="0" w:color="auto"/>
              <w:bottom w:val="single" w:sz="4" w:space="0" w:color="auto"/>
              <w:right w:val="single" w:sz="4" w:space="0" w:color="auto"/>
            </w:tcBorders>
          </w:tcPr>
          <w:p w14:paraId="6AD2D6F1"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出生年月</w:t>
            </w:r>
          </w:p>
        </w:tc>
        <w:tc>
          <w:tcPr>
            <w:tcW w:w="2102" w:type="dxa"/>
            <w:gridSpan w:val="2"/>
            <w:tcBorders>
              <w:top w:val="single" w:sz="4" w:space="0" w:color="auto"/>
              <w:left w:val="single" w:sz="4" w:space="0" w:color="auto"/>
              <w:bottom w:val="single" w:sz="4" w:space="0" w:color="auto"/>
              <w:right w:val="single" w:sz="4" w:space="0" w:color="auto"/>
            </w:tcBorders>
          </w:tcPr>
          <w:p w14:paraId="358CDE14" w14:textId="77777777" w:rsidR="0035319D" w:rsidRDefault="0035319D">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783068EC" w14:textId="77777777" w:rsidR="0035319D" w:rsidRDefault="0035319D">
            <w:pPr>
              <w:rPr>
                <w:rFonts w:ascii="仿宋_GB2312" w:eastAsia="仿宋_GB2312" w:hAnsi="仿宋_GB2312" w:cs="仿宋_GB2312"/>
                <w:szCs w:val="22"/>
              </w:rPr>
            </w:pPr>
          </w:p>
        </w:tc>
      </w:tr>
      <w:tr w:rsidR="0035319D" w14:paraId="5AF43B6F"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5C79D896"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手机</w:t>
            </w:r>
          </w:p>
        </w:tc>
        <w:tc>
          <w:tcPr>
            <w:tcW w:w="2024" w:type="dxa"/>
            <w:gridSpan w:val="5"/>
            <w:tcBorders>
              <w:top w:val="single" w:sz="4" w:space="0" w:color="auto"/>
              <w:left w:val="single" w:sz="4" w:space="0" w:color="auto"/>
              <w:bottom w:val="single" w:sz="4" w:space="0" w:color="auto"/>
              <w:right w:val="single" w:sz="4" w:space="0" w:color="auto"/>
            </w:tcBorders>
          </w:tcPr>
          <w:p w14:paraId="4976D2ED" w14:textId="77777777" w:rsidR="0035319D" w:rsidRDefault="0035319D">
            <w:pPr>
              <w:jc w:val="center"/>
              <w:rPr>
                <w:rFonts w:ascii="仿宋_GB2312" w:eastAsia="仿宋_GB2312" w:hAnsi="仿宋_GB2312" w:cs="仿宋_GB2312"/>
                <w:sz w:val="28"/>
                <w:szCs w:val="28"/>
              </w:rPr>
            </w:pPr>
          </w:p>
        </w:tc>
        <w:tc>
          <w:tcPr>
            <w:tcW w:w="2023" w:type="dxa"/>
            <w:gridSpan w:val="3"/>
            <w:tcBorders>
              <w:top w:val="single" w:sz="4" w:space="0" w:color="auto"/>
              <w:left w:val="single" w:sz="4" w:space="0" w:color="auto"/>
              <w:bottom w:val="single" w:sz="4" w:space="0" w:color="auto"/>
              <w:right w:val="single" w:sz="4" w:space="0" w:color="auto"/>
            </w:tcBorders>
          </w:tcPr>
          <w:p w14:paraId="6E869F2B"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任现职时间</w:t>
            </w:r>
          </w:p>
        </w:tc>
        <w:tc>
          <w:tcPr>
            <w:tcW w:w="2102" w:type="dxa"/>
            <w:gridSpan w:val="2"/>
            <w:tcBorders>
              <w:top w:val="single" w:sz="4" w:space="0" w:color="auto"/>
              <w:left w:val="single" w:sz="4" w:space="0" w:color="auto"/>
              <w:bottom w:val="single" w:sz="4" w:space="0" w:color="auto"/>
              <w:right w:val="single" w:sz="4" w:space="0" w:color="auto"/>
            </w:tcBorders>
          </w:tcPr>
          <w:p w14:paraId="3D9522FE" w14:textId="77777777" w:rsidR="0035319D" w:rsidRDefault="0035319D">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1D6C332E" w14:textId="77777777" w:rsidR="0035319D" w:rsidRDefault="0035319D">
            <w:pPr>
              <w:rPr>
                <w:rFonts w:ascii="仿宋_GB2312" w:eastAsia="仿宋_GB2312" w:hAnsi="仿宋_GB2312" w:cs="仿宋_GB2312"/>
                <w:szCs w:val="22"/>
              </w:rPr>
            </w:pPr>
          </w:p>
        </w:tc>
      </w:tr>
      <w:tr w:rsidR="0035319D" w14:paraId="5B0B3EFF" w14:textId="77777777">
        <w:trPr>
          <w:trHeight w:hRule="exact" w:val="510"/>
          <w:jc w:val="center"/>
        </w:trPr>
        <w:tc>
          <w:tcPr>
            <w:tcW w:w="2214" w:type="dxa"/>
            <w:gridSpan w:val="4"/>
            <w:tcBorders>
              <w:top w:val="single" w:sz="4" w:space="0" w:color="auto"/>
              <w:left w:val="single" w:sz="4" w:space="0" w:color="auto"/>
              <w:bottom w:val="single" w:sz="4" w:space="0" w:color="auto"/>
              <w:right w:val="single" w:sz="4" w:space="0" w:color="auto"/>
            </w:tcBorders>
            <w:vAlign w:val="center"/>
          </w:tcPr>
          <w:p w14:paraId="6698F55A" w14:textId="77777777" w:rsidR="0035319D" w:rsidRDefault="003C20C2">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通讯地址</w:t>
            </w:r>
          </w:p>
        </w:tc>
        <w:tc>
          <w:tcPr>
            <w:tcW w:w="5432" w:type="dxa"/>
            <w:gridSpan w:val="8"/>
            <w:tcBorders>
              <w:top w:val="single" w:sz="4" w:space="0" w:color="auto"/>
              <w:left w:val="single" w:sz="4" w:space="0" w:color="auto"/>
              <w:bottom w:val="single" w:sz="4" w:space="0" w:color="auto"/>
              <w:right w:val="single" w:sz="4" w:space="0" w:color="auto"/>
            </w:tcBorders>
            <w:vAlign w:val="center"/>
          </w:tcPr>
          <w:p w14:paraId="15096A58" w14:textId="77777777" w:rsidR="0035319D" w:rsidRDefault="0035319D">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254173FC" w14:textId="77777777" w:rsidR="0035319D" w:rsidRDefault="0035319D">
            <w:pPr>
              <w:rPr>
                <w:rFonts w:ascii="仿宋_GB2312" w:eastAsia="仿宋_GB2312" w:hAnsi="仿宋_GB2312" w:cs="仿宋_GB2312"/>
                <w:szCs w:val="22"/>
              </w:rPr>
            </w:pPr>
          </w:p>
        </w:tc>
      </w:tr>
      <w:tr w:rsidR="0035319D" w14:paraId="43962E58" w14:textId="77777777">
        <w:trPr>
          <w:trHeight w:hRule="exact" w:val="510"/>
          <w:jc w:val="center"/>
        </w:trPr>
        <w:tc>
          <w:tcPr>
            <w:tcW w:w="2214" w:type="dxa"/>
            <w:gridSpan w:val="4"/>
            <w:tcBorders>
              <w:top w:val="single" w:sz="4" w:space="0" w:color="auto"/>
              <w:left w:val="single" w:sz="4" w:space="0" w:color="auto"/>
              <w:bottom w:val="single" w:sz="4" w:space="0" w:color="auto"/>
              <w:right w:val="single" w:sz="4" w:space="0" w:color="auto"/>
            </w:tcBorders>
          </w:tcPr>
          <w:p w14:paraId="597C9C2B" w14:textId="77777777" w:rsidR="0035319D" w:rsidRDefault="003C20C2">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邮政编码</w:t>
            </w:r>
          </w:p>
        </w:tc>
        <w:tc>
          <w:tcPr>
            <w:tcW w:w="3330" w:type="dxa"/>
            <w:gridSpan w:val="6"/>
            <w:tcBorders>
              <w:top w:val="single" w:sz="4" w:space="0" w:color="auto"/>
              <w:left w:val="single" w:sz="4" w:space="0" w:color="auto"/>
              <w:bottom w:val="single" w:sz="4" w:space="0" w:color="auto"/>
              <w:right w:val="single" w:sz="4" w:space="0" w:color="auto"/>
            </w:tcBorders>
          </w:tcPr>
          <w:p w14:paraId="1C800E2A" w14:textId="77777777" w:rsidR="0035319D" w:rsidRDefault="0035319D">
            <w:pPr>
              <w:spacing w:line="400" w:lineRule="exact"/>
              <w:jc w:val="center"/>
              <w:rPr>
                <w:rFonts w:ascii="仿宋_GB2312" w:eastAsia="仿宋_GB2312" w:hAnsi="仿宋_GB2312" w:cs="仿宋_GB2312"/>
                <w:sz w:val="28"/>
                <w:szCs w:val="28"/>
              </w:rPr>
            </w:pPr>
          </w:p>
        </w:tc>
        <w:tc>
          <w:tcPr>
            <w:tcW w:w="2102" w:type="dxa"/>
            <w:gridSpan w:val="2"/>
            <w:tcBorders>
              <w:top w:val="single" w:sz="4" w:space="0" w:color="auto"/>
              <w:left w:val="single" w:sz="4" w:space="0" w:color="auto"/>
              <w:bottom w:val="single" w:sz="4" w:space="0" w:color="auto"/>
              <w:right w:val="single" w:sz="4" w:space="0" w:color="auto"/>
            </w:tcBorders>
          </w:tcPr>
          <w:p w14:paraId="77AC345A"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主管单位</w:t>
            </w:r>
          </w:p>
        </w:tc>
        <w:tc>
          <w:tcPr>
            <w:tcW w:w="2043" w:type="dxa"/>
            <w:tcBorders>
              <w:top w:val="single" w:sz="4" w:space="0" w:color="auto"/>
              <w:left w:val="single" w:sz="4" w:space="0" w:color="auto"/>
              <w:bottom w:val="single" w:sz="4" w:space="0" w:color="auto"/>
              <w:right w:val="single" w:sz="4" w:space="0" w:color="auto"/>
            </w:tcBorders>
            <w:vAlign w:val="center"/>
          </w:tcPr>
          <w:p w14:paraId="24614B65" w14:textId="77777777" w:rsidR="0035319D" w:rsidRDefault="0035319D">
            <w:pPr>
              <w:spacing w:line="400" w:lineRule="exact"/>
              <w:jc w:val="center"/>
              <w:rPr>
                <w:rFonts w:ascii="仿宋_GB2312" w:eastAsia="仿宋_GB2312" w:hAnsi="仿宋_GB2312" w:cs="仿宋_GB2312"/>
                <w:sz w:val="28"/>
                <w:szCs w:val="28"/>
              </w:rPr>
            </w:pPr>
          </w:p>
        </w:tc>
      </w:tr>
      <w:tr w:rsidR="0035319D" w14:paraId="69915C44" w14:textId="77777777">
        <w:trPr>
          <w:trHeight w:hRule="exact" w:val="510"/>
          <w:jc w:val="center"/>
        </w:trPr>
        <w:tc>
          <w:tcPr>
            <w:tcW w:w="2214" w:type="dxa"/>
            <w:gridSpan w:val="4"/>
            <w:tcBorders>
              <w:top w:val="single" w:sz="4" w:space="0" w:color="auto"/>
              <w:left w:val="single" w:sz="4" w:space="0" w:color="auto"/>
              <w:bottom w:val="single" w:sz="4" w:space="0" w:color="auto"/>
              <w:right w:val="single" w:sz="4" w:space="0" w:color="auto"/>
            </w:tcBorders>
          </w:tcPr>
          <w:p w14:paraId="737CB8D6"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煤矿性质</w:t>
            </w:r>
          </w:p>
        </w:tc>
        <w:tc>
          <w:tcPr>
            <w:tcW w:w="3330" w:type="dxa"/>
            <w:gridSpan w:val="6"/>
            <w:tcBorders>
              <w:top w:val="single" w:sz="4" w:space="0" w:color="auto"/>
              <w:left w:val="single" w:sz="4" w:space="0" w:color="auto"/>
              <w:bottom w:val="single" w:sz="4" w:space="0" w:color="auto"/>
              <w:right w:val="single" w:sz="4" w:space="0" w:color="auto"/>
            </w:tcBorders>
          </w:tcPr>
          <w:p w14:paraId="12CBE5E7" w14:textId="77777777" w:rsidR="0035319D" w:rsidRDefault="0035319D">
            <w:pPr>
              <w:spacing w:line="400" w:lineRule="exact"/>
              <w:jc w:val="center"/>
              <w:rPr>
                <w:rFonts w:ascii="仿宋_GB2312" w:eastAsia="仿宋_GB2312" w:hAnsi="仿宋_GB2312" w:cs="仿宋_GB2312"/>
                <w:sz w:val="28"/>
                <w:szCs w:val="28"/>
              </w:rPr>
            </w:pPr>
          </w:p>
        </w:tc>
        <w:tc>
          <w:tcPr>
            <w:tcW w:w="2102" w:type="dxa"/>
            <w:gridSpan w:val="2"/>
            <w:tcBorders>
              <w:top w:val="single" w:sz="4" w:space="0" w:color="auto"/>
              <w:left w:val="single" w:sz="4" w:space="0" w:color="auto"/>
              <w:bottom w:val="single" w:sz="4" w:space="0" w:color="auto"/>
              <w:right w:val="single" w:sz="4" w:space="0" w:color="auto"/>
            </w:tcBorders>
          </w:tcPr>
          <w:p w14:paraId="333F81A5"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投产时间</w:t>
            </w:r>
          </w:p>
        </w:tc>
        <w:tc>
          <w:tcPr>
            <w:tcW w:w="2043" w:type="dxa"/>
            <w:tcBorders>
              <w:top w:val="single" w:sz="4" w:space="0" w:color="auto"/>
              <w:left w:val="single" w:sz="4" w:space="0" w:color="auto"/>
              <w:bottom w:val="single" w:sz="4" w:space="0" w:color="auto"/>
              <w:right w:val="single" w:sz="4" w:space="0" w:color="auto"/>
            </w:tcBorders>
            <w:vAlign w:val="center"/>
          </w:tcPr>
          <w:p w14:paraId="265D6FA9" w14:textId="77777777" w:rsidR="0035319D" w:rsidRDefault="0035319D">
            <w:pPr>
              <w:spacing w:line="400" w:lineRule="exact"/>
              <w:jc w:val="center"/>
              <w:rPr>
                <w:rFonts w:ascii="仿宋_GB2312" w:eastAsia="仿宋_GB2312" w:hAnsi="仿宋_GB2312" w:cs="仿宋_GB2312"/>
                <w:sz w:val="28"/>
                <w:szCs w:val="28"/>
              </w:rPr>
            </w:pPr>
          </w:p>
        </w:tc>
      </w:tr>
      <w:tr w:rsidR="0035319D" w14:paraId="5B7D03F7" w14:textId="77777777">
        <w:trPr>
          <w:trHeight w:hRule="exact" w:val="510"/>
          <w:jc w:val="center"/>
        </w:trPr>
        <w:tc>
          <w:tcPr>
            <w:tcW w:w="2214" w:type="dxa"/>
            <w:gridSpan w:val="4"/>
            <w:vMerge w:val="restart"/>
            <w:tcBorders>
              <w:top w:val="single" w:sz="4" w:space="0" w:color="auto"/>
              <w:left w:val="single" w:sz="4" w:space="0" w:color="auto"/>
              <w:bottom w:val="single" w:sz="4" w:space="0" w:color="auto"/>
              <w:right w:val="single" w:sz="4" w:space="0" w:color="auto"/>
            </w:tcBorders>
          </w:tcPr>
          <w:p w14:paraId="088D8D8D" w14:textId="77777777" w:rsidR="0035319D" w:rsidRDefault="003C20C2">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最新核定生产</w:t>
            </w:r>
          </w:p>
          <w:p w14:paraId="397BFC77" w14:textId="77777777" w:rsidR="0035319D" w:rsidRDefault="003C20C2">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能力（万吨）</w:t>
            </w:r>
          </w:p>
        </w:tc>
        <w:tc>
          <w:tcPr>
            <w:tcW w:w="3330" w:type="dxa"/>
            <w:gridSpan w:val="6"/>
            <w:vMerge w:val="restart"/>
            <w:tcBorders>
              <w:top w:val="single" w:sz="4" w:space="0" w:color="auto"/>
              <w:left w:val="single" w:sz="4" w:space="0" w:color="auto"/>
              <w:bottom w:val="single" w:sz="4" w:space="0" w:color="auto"/>
              <w:right w:val="single" w:sz="4" w:space="0" w:color="auto"/>
            </w:tcBorders>
          </w:tcPr>
          <w:p w14:paraId="64913B71" w14:textId="77777777" w:rsidR="0035319D" w:rsidRDefault="0035319D">
            <w:pPr>
              <w:spacing w:line="400" w:lineRule="exact"/>
              <w:jc w:val="center"/>
              <w:rPr>
                <w:rFonts w:ascii="仿宋_GB2312" w:eastAsia="仿宋_GB2312" w:hAnsi="仿宋_GB2312" w:cs="仿宋_GB2312"/>
                <w:sz w:val="28"/>
                <w:szCs w:val="28"/>
              </w:rPr>
            </w:pPr>
          </w:p>
        </w:tc>
        <w:tc>
          <w:tcPr>
            <w:tcW w:w="2102" w:type="dxa"/>
            <w:gridSpan w:val="2"/>
            <w:tcBorders>
              <w:top w:val="single" w:sz="4" w:space="0" w:color="auto"/>
              <w:left w:val="single" w:sz="4" w:space="0" w:color="auto"/>
              <w:bottom w:val="single" w:sz="4" w:space="0" w:color="auto"/>
              <w:right w:val="single" w:sz="4" w:space="0" w:color="auto"/>
            </w:tcBorders>
          </w:tcPr>
          <w:p w14:paraId="32A25291"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剩余服务年限</w:t>
            </w:r>
          </w:p>
        </w:tc>
        <w:tc>
          <w:tcPr>
            <w:tcW w:w="2043" w:type="dxa"/>
            <w:tcBorders>
              <w:top w:val="single" w:sz="4" w:space="0" w:color="auto"/>
              <w:left w:val="single" w:sz="4" w:space="0" w:color="auto"/>
              <w:bottom w:val="single" w:sz="4" w:space="0" w:color="auto"/>
              <w:right w:val="single" w:sz="4" w:space="0" w:color="auto"/>
            </w:tcBorders>
            <w:vAlign w:val="center"/>
          </w:tcPr>
          <w:p w14:paraId="18464976" w14:textId="77777777" w:rsidR="0035319D" w:rsidRDefault="0035319D">
            <w:pPr>
              <w:spacing w:line="400" w:lineRule="exact"/>
              <w:jc w:val="center"/>
              <w:rPr>
                <w:rFonts w:ascii="仿宋_GB2312" w:eastAsia="仿宋_GB2312" w:hAnsi="仿宋_GB2312" w:cs="仿宋_GB2312"/>
                <w:sz w:val="28"/>
                <w:szCs w:val="28"/>
              </w:rPr>
            </w:pPr>
          </w:p>
        </w:tc>
      </w:tr>
      <w:tr w:rsidR="0035319D" w14:paraId="684A97CE" w14:textId="77777777">
        <w:trPr>
          <w:trHeight w:hRule="exact" w:val="510"/>
          <w:jc w:val="center"/>
        </w:trPr>
        <w:tc>
          <w:tcPr>
            <w:tcW w:w="2214" w:type="dxa"/>
            <w:gridSpan w:val="4"/>
            <w:vMerge/>
            <w:tcBorders>
              <w:top w:val="single" w:sz="4" w:space="0" w:color="auto"/>
              <w:left w:val="single" w:sz="4" w:space="0" w:color="auto"/>
              <w:bottom w:val="single" w:sz="4" w:space="0" w:color="auto"/>
              <w:right w:val="single" w:sz="4" w:space="0" w:color="auto"/>
            </w:tcBorders>
          </w:tcPr>
          <w:p w14:paraId="660DFB3C" w14:textId="77777777" w:rsidR="0035319D" w:rsidRDefault="0035319D">
            <w:pPr>
              <w:jc w:val="center"/>
              <w:rPr>
                <w:rFonts w:ascii="仿宋_GB2312" w:eastAsia="仿宋_GB2312" w:hAnsi="仿宋_GB2312" w:cs="仿宋_GB2312"/>
                <w:szCs w:val="22"/>
              </w:rPr>
            </w:pPr>
          </w:p>
        </w:tc>
        <w:tc>
          <w:tcPr>
            <w:tcW w:w="3330" w:type="dxa"/>
            <w:gridSpan w:val="6"/>
            <w:vMerge/>
            <w:tcBorders>
              <w:top w:val="single" w:sz="4" w:space="0" w:color="auto"/>
              <w:left w:val="single" w:sz="4" w:space="0" w:color="auto"/>
              <w:bottom w:val="single" w:sz="4" w:space="0" w:color="auto"/>
              <w:right w:val="single" w:sz="4" w:space="0" w:color="auto"/>
            </w:tcBorders>
          </w:tcPr>
          <w:p w14:paraId="416C2B33" w14:textId="77777777" w:rsidR="0035319D" w:rsidRDefault="0035319D">
            <w:pPr>
              <w:jc w:val="center"/>
              <w:rPr>
                <w:rFonts w:ascii="仿宋_GB2312" w:eastAsia="仿宋_GB2312" w:hAnsi="仿宋_GB2312" w:cs="仿宋_GB2312"/>
                <w:szCs w:val="22"/>
              </w:rPr>
            </w:pPr>
          </w:p>
        </w:tc>
        <w:tc>
          <w:tcPr>
            <w:tcW w:w="2102" w:type="dxa"/>
            <w:gridSpan w:val="2"/>
            <w:tcBorders>
              <w:top w:val="single" w:sz="4" w:space="0" w:color="auto"/>
              <w:left w:val="single" w:sz="4" w:space="0" w:color="auto"/>
              <w:bottom w:val="single" w:sz="4" w:space="0" w:color="auto"/>
              <w:right w:val="single" w:sz="4" w:space="0" w:color="auto"/>
            </w:tcBorders>
          </w:tcPr>
          <w:p w14:paraId="6DC22DC6"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采煤工艺</w:t>
            </w:r>
          </w:p>
        </w:tc>
        <w:tc>
          <w:tcPr>
            <w:tcW w:w="2043" w:type="dxa"/>
            <w:tcBorders>
              <w:top w:val="single" w:sz="4" w:space="0" w:color="auto"/>
              <w:left w:val="single" w:sz="4" w:space="0" w:color="auto"/>
              <w:bottom w:val="single" w:sz="4" w:space="0" w:color="auto"/>
              <w:right w:val="single" w:sz="4" w:space="0" w:color="auto"/>
            </w:tcBorders>
            <w:vAlign w:val="center"/>
          </w:tcPr>
          <w:p w14:paraId="4D62F47F" w14:textId="77777777" w:rsidR="0035319D" w:rsidRDefault="0035319D">
            <w:pPr>
              <w:spacing w:line="400" w:lineRule="exact"/>
              <w:jc w:val="center"/>
              <w:rPr>
                <w:rFonts w:ascii="仿宋_GB2312" w:eastAsia="仿宋_GB2312" w:hAnsi="仿宋_GB2312" w:cs="仿宋_GB2312"/>
                <w:sz w:val="28"/>
                <w:szCs w:val="28"/>
              </w:rPr>
            </w:pPr>
          </w:p>
        </w:tc>
      </w:tr>
      <w:tr w:rsidR="0035319D" w14:paraId="2821E26C" w14:textId="77777777">
        <w:trPr>
          <w:trHeight w:hRule="exact" w:val="510"/>
          <w:jc w:val="center"/>
        </w:trPr>
        <w:tc>
          <w:tcPr>
            <w:tcW w:w="896" w:type="dxa"/>
            <w:tcBorders>
              <w:top w:val="single" w:sz="4" w:space="0" w:color="auto"/>
              <w:left w:val="single" w:sz="4" w:space="0" w:color="auto"/>
              <w:bottom w:val="single" w:sz="4" w:space="0" w:color="auto"/>
              <w:right w:val="single" w:sz="4" w:space="0" w:color="auto"/>
            </w:tcBorders>
          </w:tcPr>
          <w:p w14:paraId="10AEBAB7"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序号</w:t>
            </w:r>
          </w:p>
        </w:tc>
        <w:tc>
          <w:tcPr>
            <w:tcW w:w="2787" w:type="dxa"/>
            <w:gridSpan w:val="7"/>
            <w:tcBorders>
              <w:top w:val="single" w:sz="4" w:space="0" w:color="auto"/>
              <w:left w:val="single" w:sz="4" w:space="0" w:color="auto"/>
              <w:bottom w:val="single" w:sz="4" w:space="0" w:color="auto"/>
              <w:right w:val="single" w:sz="4" w:space="0" w:color="auto"/>
            </w:tcBorders>
          </w:tcPr>
          <w:p w14:paraId="1A3DC225"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主要技术经济指标</w:t>
            </w:r>
          </w:p>
        </w:tc>
        <w:tc>
          <w:tcPr>
            <w:tcW w:w="1861" w:type="dxa"/>
            <w:gridSpan w:val="2"/>
            <w:tcBorders>
              <w:top w:val="single" w:sz="4" w:space="0" w:color="auto"/>
              <w:left w:val="single" w:sz="4" w:space="0" w:color="auto"/>
              <w:bottom w:val="single" w:sz="4" w:space="0" w:color="auto"/>
              <w:right w:val="single" w:sz="4" w:space="0" w:color="auto"/>
            </w:tcBorders>
          </w:tcPr>
          <w:p w14:paraId="4E4DB9BE"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计算单位</w:t>
            </w:r>
          </w:p>
        </w:tc>
        <w:tc>
          <w:tcPr>
            <w:tcW w:w="2102" w:type="dxa"/>
            <w:gridSpan w:val="2"/>
            <w:tcBorders>
              <w:top w:val="single" w:sz="4" w:space="0" w:color="auto"/>
              <w:left w:val="single" w:sz="4" w:space="0" w:color="auto"/>
              <w:bottom w:val="single" w:sz="4" w:space="0" w:color="auto"/>
              <w:right w:val="single" w:sz="4" w:space="0" w:color="auto"/>
            </w:tcBorders>
          </w:tcPr>
          <w:p w14:paraId="16DB7FA0"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2018</w:t>
            </w:r>
            <w:r>
              <w:rPr>
                <w:rFonts w:ascii="仿宋_GB2312" w:eastAsia="仿宋_GB2312" w:hAnsi="仿宋_GB2312" w:cs="仿宋_GB2312" w:hint="eastAsia"/>
                <w:sz w:val="28"/>
                <w:szCs w:val="28"/>
                <w:lang w:bidi="ar"/>
              </w:rPr>
              <w:t>年</w:t>
            </w:r>
          </w:p>
        </w:tc>
        <w:tc>
          <w:tcPr>
            <w:tcW w:w="2043" w:type="dxa"/>
            <w:tcBorders>
              <w:top w:val="single" w:sz="4" w:space="0" w:color="auto"/>
              <w:left w:val="single" w:sz="4" w:space="0" w:color="auto"/>
              <w:bottom w:val="single" w:sz="4" w:space="0" w:color="auto"/>
              <w:right w:val="single" w:sz="4" w:space="0" w:color="auto"/>
            </w:tcBorders>
            <w:vAlign w:val="center"/>
          </w:tcPr>
          <w:p w14:paraId="7DBBC92E"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2019</w:t>
            </w:r>
            <w:r>
              <w:rPr>
                <w:rFonts w:ascii="仿宋_GB2312" w:eastAsia="仿宋_GB2312" w:hAnsi="仿宋_GB2312" w:cs="仿宋_GB2312" w:hint="eastAsia"/>
                <w:sz w:val="28"/>
                <w:szCs w:val="28"/>
                <w:lang w:bidi="ar"/>
              </w:rPr>
              <w:t>年</w:t>
            </w:r>
          </w:p>
        </w:tc>
      </w:tr>
      <w:tr w:rsidR="0035319D" w14:paraId="580E338F" w14:textId="77777777">
        <w:trPr>
          <w:trHeight w:hRule="exact" w:val="482"/>
          <w:jc w:val="center"/>
        </w:trPr>
        <w:tc>
          <w:tcPr>
            <w:tcW w:w="896" w:type="dxa"/>
            <w:vMerge w:val="restart"/>
            <w:tcBorders>
              <w:top w:val="single" w:sz="4" w:space="0" w:color="auto"/>
              <w:left w:val="single" w:sz="4" w:space="0" w:color="auto"/>
              <w:bottom w:val="single" w:sz="4" w:space="0" w:color="auto"/>
              <w:right w:val="single" w:sz="4" w:space="0" w:color="auto"/>
            </w:tcBorders>
          </w:tcPr>
          <w:p w14:paraId="36F814B0"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w:t>
            </w:r>
          </w:p>
        </w:tc>
        <w:tc>
          <w:tcPr>
            <w:tcW w:w="2787" w:type="dxa"/>
            <w:gridSpan w:val="7"/>
            <w:tcBorders>
              <w:top w:val="single" w:sz="4" w:space="0" w:color="auto"/>
              <w:left w:val="single" w:sz="4" w:space="0" w:color="auto"/>
              <w:bottom w:val="single" w:sz="4" w:space="0" w:color="auto"/>
              <w:right w:val="single" w:sz="4" w:space="0" w:color="auto"/>
            </w:tcBorders>
          </w:tcPr>
          <w:p w14:paraId="663E7A67"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营业收入</w:t>
            </w:r>
          </w:p>
        </w:tc>
        <w:tc>
          <w:tcPr>
            <w:tcW w:w="1861" w:type="dxa"/>
            <w:gridSpan w:val="2"/>
            <w:tcBorders>
              <w:top w:val="single" w:sz="4" w:space="0" w:color="auto"/>
              <w:left w:val="single" w:sz="4" w:space="0" w:color="auto"/>
              <w:bottom w:val="single" w:sz="4" w:space="0" w:color="auto"/>
              <w:right w:val="single" w:sz="4" w:space="0" w:color="auto"/>
            </w:tcBorders>
          </w:tcPr>
          <w:p w14:paraId="05EAB2CA"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17D99C0B"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12440F5E" w14:textId="77777777" w:rsidR="0035319D" w:rsidRDefault="0035319D">
            <w:pPr>
              <w:jc w:val="center"/>
              <w:rPr>
                <w:rFonts w:ascii="仿宋_GB2312" w:eastAsia="仿宋_GB2312" w:hAnsi="仿宋_GB2312" w:cs="仿宋_GB2312"/>
                <w:sz w:val="28"/>
                <w:szCs w:val="28"/>
              </w:rPr>
            </w:pPr>
          </w:p>
        </w:tc>
      </w:tr>
      <w:tr w:rsidR="0035319D" w14:paraId="28CA212F" w14:textId="77777777">
        <w:trPr>
          <w:trHeight w:hRule="exact" w:val="482"/>
          <w:jc w:val="center"/>
        </w:trPr>
        <w:tc>
          <w:tcPr>
            <w:tcW w:w="896" w:type="dxa"/>
            <w:vMerge/>
            <w:tcBorders>
              <w:top w:val="single" w:sz="4" w:space="0" w:color="auto"/>
              <w:left w:val="single" w:sz="4" w:space="0" w:color="auto"/>
              <w:bottom w:val="single" w:sz="4" w:space="0" w:color="auto"/>
              <w:right w:val="single" w:sz="4" w:space="0" w:color="auto"/>
            </w:tcBorders>
          </w:tcPr>
          <w:p w14:paraId="33DCC772" w14:textId="77777777" w:rsidR="0035319D" w:rsidRDefault="0035319D">
            <w:pPr>
              <w:spacing w:line="500" w:lineRule="exact"/>
              <w:jc w:val="center"/>
              <w:rPr>
                <w:rFonts w:ascii="仿宋_GB2312" w:eastAsia="仿宋_GB2312" w:hAnsi="仿宋_GB2312" w:cs="仿宋_GB2312"/>
                <w:szCs w:val="22"/>
              </w:rPr>
            </w:pPr>
          </w:p>
        </w:tc>
        <w:tc>
          <w:tcPr>
            <w:tcW w:w="2787" w:type="dxa"/>
            <w:gridSpan w:val="7"/>
            <w:tcBorders>
              <w:top w:val="single" w:sz="4" w:space="0" w:color="auto"/>
              <w:left w:val="single" w:sz="4" w:space="0" w:color="auto"/>
              <w:bottom w:val="single" w:sz="4" w:space="0" w:color="auto"/>
              <w:right w:val="single" w:sz="4" w:space="0" w:color="auto"/>
            </w:tcBorders>
          </w:tcPr>
          <w:p w14:paraId="37DC39BB"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其中：非煤产业收入</w:t>
            </w:r>
          </w:p>
        </w:tc>
        <w:tc>
          <w:tcPr>
            <w:tcW w:w="1861" w:type="dxa"/>
            <w:gridSpan w:val="2"/>
            <w:tcBorders>
              <w:top w:val="single" w:sz="4" w:space="0" w:color="auto"/>
              <w:left w:val="single" w:sz="4" w:space="0" w:color="auto"/>
              <w:bottom w:val="single" w:sz="4" w:space="0" w:color="auto"/>
              <w:right w:val="single" w:sz="4" w:space="0" w:color="auto"/>
            </w:tcBorders>
          </w:tcPr>
          <w:p w14:paraId="169F8231"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005261AE"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7379F573" w14:textId="77777777" w:rsidR="0035319D" w:rsidRDefault="0035319D">
            <w:pPr>
              <w:jc w:val="center"/>
              <w:rPr>
                <w:rFonts w:ascii="仿宋_GB2312" w:eastAsia="仿宋_GB2312" w:hAnsi="仿宋_GB2312" w:cs="仿宋_GB2312"/>
                <w:sz w:val="28"/>
                <w:szCs w:val="28"/>
              </w:rPr>
            </w:pPr>
          </w:p>
        </w:tc>
      </w:tr>
      <w:tr w:rsidR="0035319D" w14:paraId="1FBE41E6"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6D67D938"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w:t>
            </w:r>
          </w:p>
        </w:tc>
        <w:tc>
          <w:tcPr>
            <w:tcW w:w="2787" w:type="dxa"/>
            <w:gridSpan w:val="7"/>
            <w:tcBorders>
              <w:top w:val="single" w:sz="4" w:space="0" w:color="auto"/>
              <w:left w:val="single" w:sz="4" w:space="0" w:color="auto"/>
              <w:bottom w:val="single" w:sz="4" w:space="0" w:color="auto"/>
              <w:right w:val="single" w:sz="4" w:space="0" w:color="auto"/>
            </w:tcBorders>
          </w:tcPr>
          <w:p w14:paraId="44052EAE"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资产总额</w:t>
            </w:r>
          </w:p>
        </w:tc>
        <w:tc>
          <w:tcPr>
            <w:tcW w:w="1861" w:type="dxa"/>
            <w:gridSpan w:val="2"/>
            <w:tcBorders>
              <w:top w:val="single" w:sz="4" w:space="0" w:color="auto"/>
              <w:left w:val="single" w:sz="4" w:space="0" w:color="auto"/>
              <w:bottom w:val="single" w:sz="4" w:space="0" w:color="auto"/>
              <w:right w:val="single" w:sz="4" w:space="0" w:color="auto"/>
            </w:tcBorders>
          </w:tcPr>
          <w:p w14:paraId="15DCB470"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4F02DD64"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3BF421B7" w14:textId="77777777" w:rsidR="0035319D" w:rsidRDefault="0035319D">
            <w:pPr>
              <w:jc w:val="center"/>
              <w:rPr>
                <w:rFonts w:ascii="仿宋_GB2312" w:eastAsia="仿宋_GB2312" w:hAnsi="仿宋_GB2312" w:cs="仿宋_GB2312"/>
                <w:sz w:val="28"/>
                <w:szCs w:val="28"/>
              </w:rPr>
            </w:pPr>
          </w:p>
        </w:tc>
      </w:tr>
      <w:tr w:rsidR="0035319D" w14:paraId="0B29F852"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60F2D4EB"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3</w:t>
            </w:r>
          </w:p>
        </w:tc>
        <w:tc>
          <w:tcPr>
            <w:tcW w:w="2787" w:type="dxa"/>
            <w:gridSpan w:val="7"/>
            <w:tcBorders>
              <w:top w:val="single" w:sz="4" w:space="0" w:color="auto"/>
              <w:left w:val="single" w:sz="4" w:space="0" w:color="auto"/>
              <w:bottom w:val="single" w:sz="4" w:space="0" w:color="auto"/>
              <w:right w:val="single" w:sz="4" w:space="0" w:color="auto"/>
            </w:tcBorders>
          </w:tcPr>
          <w:p w14:paraId="5EDF1655"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纳税总额</w:t>
            </w:r>
          </w:p>
        </w:tc>
        <w:tc>
          <w:tcPr>
            <w:tcW w:w="1861" w:type="dxa"/>
            <w:gridSpan w:val="2"/>
            <w:tcBorders>
              <w:top w:val="single" w:sz="4" w:space="0" w:color="auto"/>
              <w:left w:val="single" w:sz="4" w:space="0" w:color="auto"/>
              <w:bottom w:val="single" w:sz="4" w:space="0" w:color="auto"/>
              <w:right w:val="single" w:sz="4" w:space="0" w:color="auto"/>
            </w:tcBorders>
          </w:tcPr>
          <w:p w14:paraId="2F68A85A"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5D0F46A1"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2E1588B3" w14:textId="77777777" w:rsidR="0035319D" w:rsidRDefault="0035319D">
            <w:pPr>
              <w:jc w:val="center"/>
              <w:rPr>
                <w:rFonts w:ascii="仿宋_GB2312" w:eastAsia="仿宋_GB2312" w:hAnsi="仿宋_GB2312" w:cs="仿宋_GB2312"/>
                <w:sz w:val="28"/>
                <w:szCs w:val="28"/>
              </w:rPr>
            </w:pPr>
          </w:p>
        </w:tc>
      </w:tr>
      <w:tr w:rsidR="0035319D" w14:paraId="739DE0F7"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64282B97"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4</w:t>
            </w:r>
          </w:p>
        </w:tc>
        <w:tc>
          <w:tcPr>
            <w:tcW w:w="2787" w:type="dxa"/>
            <w:gridSpan w:val="7"/>
            <w:tcBorders>
              <w:top w:val="single" w:sz="4" w:space="0" w:color="auto"/>
              <w:left w:val="single" w:sz="4" w:space="0" w:color="auto"/>
              <w:bottom w:val="single" w:sz="4" w:space="0" w:color="auto"/>
              <w:right w:val="single" w:sz="4" w:space="0" w:color="auto"/>
            </w:tcBorders>
          </w:tcPr>
          <w:p w14:paraId="741D3CD5"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利润总额</w:t>
            </w:r>
          </w:p>
        </w:tc>
        <w:tc>
          <w:tcPr>
            <w:tcW w:w="1861" w:type="dxa"/>
            <w:gridSpan w:val="2"/>
            <w:tcBorders>
              <w:top w:val="single" w:sz="4" w:space="0" w:color="auto"/>
              <w:left w:val="single" w:sz="4" w:space="0" w:color="auto"/>
              <w:bottom w:val="single" w:sz="4" w:space="0" w:color="auto"/>
              <w:right w:val="single" w:sz="4" w:space="0" w:color="auto"/>
            </w:tcBorders>
          </w:tcPr>
          <w:p w14:paraId="20B3B6AF"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2974226E"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67599B0B" w14:textId="77777777" w:rsidR="0035319D" w:rsidRDefault="0035319D">
            <w:pPr>
              <w:jc w:val="center"/>
              <w:rPr>
                <w:rFonts w:ascii="仿宋_GB2312" w:eastAsia="仿宋_GB2312" w:hAnsi="仿宋_GB2312" w:cs="仿宋_GB2312"/>
                <w:sz w:val="28"/>
                <w:szCs w:val="28"/>
              </w:rPr>
            </w:pPr>
          </w:p>
        </w:tc>
      </w:tr>
      <w:tr w:rsidR="0035319D" w14:paraId="0515D788" w14:textId="77777777">
        <w:trPr>
          <w:trHeight w:hRule="exact" w:val="482"/>
          <w:jc w:val="center"/>
        </w:trPr>
        <w:tc>
          <w:tcPr>
            <w:tcW w:w="896" w:type="dxa"/>
            <w:vMerge w:val="restart"/>
            <w:tcBorders>
              <w:top w:val="single" w:sz="4" w:space="0" w:color="auto"/>
              <w:left w:val="single" w:sz="4" w:space="0" w:color="auto"/>
              <w:bottom w:val="single" w:sz="4" w:space="0" w:color="auto"/>
              <w:right w:val="single" w:sz="4" w:space="0" w:color="auto"/>
            </w:tcBorders>
          </w:tcPr>
          <w:p w14:paraId="0ACC5A1F"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5</w:t>
            </w:r>
          </w:p>
        </w:tc>
        <w:tc>
          <w:tcPr>
            <w:tcW w:w="2787" w:type="dxa"/>
            <w:gridSpan w:val="7"/>
            <w:tcBorders>
              <w:top w:val="single" w:sz="4" w:space="0" w:color="auto"/>
              <w:left w:val="single" w:sz="4" w:space="0" w:color="auto"/>
              <w:bottom w:val="single" w:sz="4" w:space="0" w:color="auto"/>
              <w:right w:val="single" w:sz="4" w:space="0" w:color="auto"/>
            </w:tcBorders>
          </w:tcPr>
          <w:p w14:paraId="5CAA0A70"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从业人员</w:t>
            </w:r>
          </w:p>
        </w:tc>
        <w:tc>
          <w:tcPr>
            <w:tcW w:w="1861" w:type="dxa"/>
            <w:gridSpan w:val="2"/>
            <w:tcBorders>
              <w:top w:val="single" w:sz="4" w:space="0" w:color="auto"/>
              <w:left w:val="single" w:sz="4" w:space="0" w:color="auto"/>
              <w:bottom w:val="single" w:sz="4" w:space="0" w:color="auto"/>
              <w:right w:val="single" w:sz="4" w:space="0" w:color="auto"/>
            </w:tcBorders>
          </w:tcPr>
          <w:p w14:paraId="025F46DA"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2102" w:type="dxa"/>
            <w:gridSpan w:val="2"/>
            <w:tcBorders>
              <w:top w:val="single" w:sz="4" w:space="0" w:color="auto"/>
              <w:left w:val="single" w:sz="4" w:space="0" w:color="auto"/>
              <w:bottom w:val="single" w:sz="4" w:space="0" w:color="auto"/>
              <w:right w:val="single" w:sz="4" w:space="0" w:color="auto"/>
            </w:tcBorders>
          </w:tcPr>
          <w:p w14:paraId="1C2DDCB5"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2678D87C" w14:textId="77777777" w:rsidR="0035319D" w:rsidRDefault="0035319D">
            <w:pPr>
              <w:jc w:val="center"/>
              <w:rPr>
                <w:rFonts w:ascii="仿宋_GB2312" w:eastAsia="仿宋_GB2312" w:hAnsi="仿宋_GB2312" w:cs="仿宋_GB2312"/>
                <w:sz w:val="28"/>
                <w:szCs w:val="28"/>
              </w:rPr>
            </w:pPr>
          </w:p>
        </w:tc>
      </w:tr>
      <w:tr w:rsidR="0035319D" w14:paraId="3EE024C0" w14:textId="77777777">
        <w:trPr>
          <w:trHeight w:hRule="exact" w:val="482"/>
          <w:jc w:val="center"/>
        </w:trPr>
        <w:tc>
          <w:tcPr>
            <w:tcW w:w="896" w:type="dxa"/>
            <w:vMerge/>
            <w:tcBorders>
              <w:top w:val="single" w:sz="4" w:space="0" w:color="auto"/>
              <w:left w:val="single" w:sz="4" w:space="0" w:color="auto"/>
              <w:bottom w:val="single" w:sz="4" w:space="0" w:color="auto"/>
              <w:right w:val="single" w:sz="4" w:space="0" w:color="auto"/>
            </w:tcBorders>
          </w:tcPr>
          <w:p w14:paraId="31FA1EA6" w14:textId="77777777" w:rsidR="0035319D" w:rsidRDefault="0035319D">
            <w:pPr>
              <w:spacing w:line="500" w:lineRule="exact"/>
              <w:jc w:val="center"/>
              <w:rPr>
                <w:rFonts w:ascii="仿宋_GB2312" w:eastAsia="仿宋_GB2312" w:hAnsi="仿宋_GB2312" w:cs="仿宋_GB2312"/>
                <w:szCs w:val="22"/>
              </w:rPr>
            </w:pPr>
          </w:p>
        </w:tc>
        <w:tc>
          <w:tcPr>
            <w:tcW w:w="2787" w:type="dxa"/>
            <w:gridSpan w:val="7"/>
            <w:tcBorders>
              <w:top w:val="single" w:sz="4" w:space="0" w:color="auto"/>
              <w:left w:val="single" w:sz="4" w:space="0" w:color="auto"/>
              <w:bottom w:val="single" w:sz="4" w:space="0" w:color="auto"/>
              <w:right w:val="single" w:sz="4" w:space="0" w:color="auto"/>
            </w:tcBorders>
          </w:tcPr>
          <w:p w14:paraId="6376A084"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原煤生产人员</w:t>
            </w:r>
          </w:p>
        </w:tc>
        <w:tc>
          <w:tcPr>
            <w:tcW w:w="1861" w:type="dxa"/>
            <w:gridSpan w:val="2"/>
            <w:tcBorders>
              <w:top w:val="single" w:sz="4" w:space="0" w:color="auto"/>
              <w:left w:val="single" w:sz="4" w:space="0" w:color="auto"/>
              <w:bottom w:val="single" w:sz="4" w:space="0" w:color="auto"/>
              <w:right w:val="single" w:sz="4" w:space="0" w:color="auto"/>
            </w:tcBorders>
          </w:tcPr>
          <w:p w14:paraId="58F8DC77"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2102" w:type="dxa"/>
            <w:gridSpan w:val="2"/>
            <w:tcBorders>
              <w:top w:val="single" w:sz="4" w:space="0" w:color="auto"/>
              <w:left w:val="single" w:sz="4" w:space="0" w:color="auto"/>
              <w:bottom w:val="single" w:sz="4" w:space="0" w:color="auto"/>
              <w:right w:val="single" w:sz="4" w:space="0" w:color="auto"/>
            </w:tcBorders>
          </w:tcPr>
          <w:p w14:paraId="5E2EAC60"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3F97D556" w14:textId="77777777" w:rsidR="0035319D" w:rsidRDefault="0035319D">
            <w:pPr>
              <w:jc w:val="center"/>
              <w:rPr>
                <w:rFonts w:ascii="仿宋_GB2312" w:eastAsia="仿宋_GB2312" w:hAnsi="仿宋_GB2312" w:cs="仿宋_GB2312"/>
                <w:sz w:val="28"/>
                <w:szCs w:val="28"/>
              </w:rPr>
            </w:pPr>
          </w:p>
        </w:tc>
      </w:tr>
      <w:tr w:rsidR="0035319D" w14:paraId="0F46D60C"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37EEB1CB"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6</w:t>
            </w:r>
          </w:p>
        </w:tc>
        <w:tc>
          <w:tcPr>
            <w:tcW w:w="2787" w:type="dxa"/>
            <w:gridSpan w:val="7"/>
            <w:tcBorders>
              <w:top w:val="single" w:sz="4" w:space="0" w:color="auto"/>
              <w:left w:val="single" w:sz="4" w:space="0" w:color="auto"/>
              <w:bottom w:val="single" w:sz="4" w:space="0" w:color="auto"/>
              <w:right w:val="single" w:sz="4" w:space="0" w:color="auto"/>
            </w:tcBorders>
          </w:tcPr>
          <w:p w14:paraId="5B277CA1"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人均年收入</w:t>
            </w:r>
          </w:p>
        </w:tc>
        <w:tc>
          <w:tcPr>
            <w:tcW w:w="1861" w:type="dxa"/>
            <w:gridSpan w:val="2"/>
            <w:tcBorders>
              <w:top w:val="single" w:sz="4" w:space="0" w:color="auto"/>
              <w:left w:val="single" w:sz="4" w:space="0" w:color="auto"/>
              <w:bottom w:val="single" w:sz="4" w:space="0" w:color="auto"/>
              <w:right w:val="single" w:sz="4" w:space="0" w:color="auto"/>
            </w:tcBorders>
          </w:tcPr>
          <w:p w14:paraId="14E51C0F"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年</w:t>
            </w:r>
          </w:p>
        </w:tc>
        <w:tc>
          <w:tcPr>
            <w:tcW w:w="2102" w:type="dxa"/>
            <w:gridSpan w:val="2"/>
            <w:tcBorders>
              <w:top w:val="single" w:sz="4" w:space="0" w:color="auto"/>
              <w:left w:val="single" w:sz="4" w:space="0" w:color="auto"/>
              <w:bottom w:val="single" w:sz="4" w:space="0" w:color="auto"/>
              <w:right w:val="single" w:sz="4" w:space="0" w:color="auto"/>
            </w:tcBorders>
          </w:tcPr>
          <w:p w14:paraId="347230AF"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1BC27D1F" w14:textId="77777777" w:rsidR="0035319D" w:rsidRDefault="0035319D">
            <w:pPr>
              <w:jc w:val="center"/>
              <w:rPr>
                <w:rFonts w:ascii="仿宋_GB2312" w:eastAsia="仿宋_GB2312" w:hAnsi="仿宋_GB2312" w:cs="仿宋_GB2312"/>
                <w:sz w:val="28"/>
                <w:szCs w:val="28"/>
              </w:rPr>
            </w:pPr>
          </w:p>
        </w:tc>
      </w:tr>
      <w:tr w:rsidR="0035319D" w14:paraId="3553AD4E"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2B8E3E49"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7</w:t>
            </w:r>
          </w:p>
        </w:tc>
        <w:tc>
          <w:tcPr>
            <w:tcW w:w="2787" w:type="dxa"/>
            <w:gridSpan w:val="7"/>
            <w:tcBorders>
              <w:top w:val="single" w:sz="4" w:space="0" w:color="auto"/>
              <w:left w:val="single" w:sz="4" w:space="0" w:color="auto"/>
              <w:bottom w:val="single" w:sz="4" w:space="0" w:color="auto"/>
              <w:right w:val="single" w:sz="4" w:space="0" w:color="auto"/>
            </w:tcBorders>
          </w:tcPr>
          <w:p w14:paraId="0AF84BA4"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原煤产量</w:t>
            </w:r>
          </w:p>
        </w:tc>
        <w:tc>
          <w:tcPr>
            <w:tcW w:w="1861" w:type="dxa"/>
            <w:gridSpan w:val="2"/>
            <w:tcBorders>
              <w:top w:val="single" w:sz="4" w:space="0" w:color="auto"/>
              <w:left w:val="single" w:sz="4" w:space="0" w:color="auto"/>
              <w:bottom w:val="single" w:sz="4" w:space="0" w:color="auto"/>
              <w:right w:val="single" w:sz="4" w:space="0" w:color="auto"/>
            </w:tcBorders>
          </w:tcPr>
          <w:p w14:paraId="727A933D"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万吨</w:t>
            </w:r>
          </w:p>
        </w:tc>
        <w:tc>
          <w:tcPr>
            <w:tcW w:w="2102" w:type="dxa"/>
            <w:gridSpan w:val="2"/>
            <w:tcBorders>
              <w:top w:val="single" w:sz="4" w:space="0" w:color="auto"/>
              <w:left w:val="single" w:sz="4" w:space="0" w:color="auto"/>
              <w:bottom w:val="single" w:sz="4" w:space="0" w:color="auto"/>
              <w:right w:val="single" w:sz="4" w:space="0" w:color="auto"/>
            </w:tcBorders>
          </w:tcPr>
          <w:p w14:paraId="636F81FF"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47DAF0C6" w14:textId="77777777" w:rsidR="0035319D" w:rsidRDefault="0035319D">
            <w:pPr>
              <w:jc w:val="center"/>
              <w:rPr>
                <w:rFonts w:ascii="仿宋_GB2312" w:eastAsia="仿宋_GB2312" w:hAnsi="仿宋_GB2312" w:cs="仿宋_GB2312"/>
                <w:sz w:val="28"/>
                <w:szCs w:val="28"/>
              </w:rPr>
            </w:pPr>
          </w:p>
        </w:tc>
      </w:tr>
      <w:tr w:rsidR="0035319D" w14:paraId="7BE0071A"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662C46DA"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8</w:t>
            </w:r>
          </w:p>
        </w:tc>
        <w:tc>
          <w:tcPr>
            <w:tcW w:w="2787" w:type="dxa"/>
            <w:gridSpan w:val="7"/>
            <w:tcBorders>
              <w:top w:val="single" w:sz="4" w:space="0" w:color="auto"/>
              <w:left w:val="single" w:sz="4" w:space="0" w:color="auto"/>
              <w:bottom w:val="single" w:sz="4" w:space="0" w:color="auto"/>
              <w:right w:val="single" w:sz="4" w:space="0" w:color="auto"/>
            </w:tcBorders>
          </w:tcPr>
          <w:p w14:paraId="4BA6F7E7"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原煤单位完全成本</w:t>
            </w:r>
          </w:p>
        </w:tc>
        <w:tc>
          <w:tcPr>
            <w:tcW w:w="1861" w:type="dxa"/>
            <w:gridSpan w:val="2"/>
            <w:tcBorders>
              <w:top w:val="single" w:sz="4" w:space="0" w:color="auto"/>
              <w:left w:val="single" w:sz="4" w:space="0" w:color="auto"/>
              <w:bottom w:val="single" w:sz="4" w:space="0" w:color="auto"/>
              <w:right w:val="single" w:sz="4" w:space="0" w:color="auto"/>
            </w:tcBorders>
          </w:tcPr>
          <w:p w14:paraId="5F814989"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元</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吨</w:t>
            </w:r>
          </w:p>
        </w:tc>
        <w:tc>
          <w:tcPr>
            <w:tcW w:w="2102" w:type="dxa"/>
            <w:gridSpan w:val="2"/>
            <w:tcBorders>
              <w:top w:val="single" w:sz="4" w:space="0" w:color="auto"/>
              <w:left w:val="single" w:sz="4" w:space="0" w:color="auto"/>
              <w:bottom w:val="single" w:sz="4" w:space="0" w:color="auto"/>
              <w:right w:val="single" w:sz="4" w:space="0" w:color="auto"/>
            </w:tcBorders>
          </w:tcPr>
          <w:p w14:paraId="7DEEE6D4"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511A5FF4" w14:textId="77777777" w:rsidR="0035319D" w:rsidRDefault="0035319D">
            <w:pPr>
              <w:jc w:val="center"/>
              <w:rPr>
                <w:rFonts w:ascii="仿宋_GB2312" w:eastAsia="仿宋_GB2312" w:hAnsi="仿宋_GB2312" w:cs="仿宋_GB2312"/>
                <w:sz w:val="28"/>
                <w:szCs w:val="28"/>
              </w:rPr>
            </w:pPr>
          </w:p>
        </w:tc>
      </w:tr>
      <w:tr w:rsidR="0035319D" w14:paraId="0844DE16"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5C7D6D20"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9</w:t>
            </w:r>
          </w:p>
        </w:tc>
        <w:tc>
          <w:tcPr>
            <w:tcW w:w="2787" w:type="dxa"/>
            <w:gridSpan w:val="7"/>
            <w:tcBorders>
              <w:top w:val="single" w:sz="4" w:space="0" w:color="auto"/>
              <w:left w:val="single" w:sz="4" w:space="0" w:color="auto"/>
              <w:bottom w:val="single" w:sz="4" w:space="0" w:color="auto"/>
              <w:right w:val="single" w:sz="4" w:space="0" w:color="auto"/>
            </w:tcBorders>
          </w:tcPr>
          <w:p w14:paraId="52D0480E"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采煤机械化程度</w:t>
            </w:r>
          </w:p>
        </w:tc>
        <w:tc>
          <w:tcPr>
            <w:tcW w:w="1861" w:type="dxa"/>
            <w:gridSpan w:val="2"/>
            <w:tcBorders>
              <w:top w:val="single" w:sz="4" w:space="0" w:color="auto"/>
              <w:left w:val="single" w:sz="4" w:space="0" w:color="auto"/>
              <w:bottom w:val="single" w:sz="4" w:space="0" w:color="auto"/>
              <w:right w:val="single" w:sz="4" w:space="0" w:color="auto"/>
            </w:tcBorders>
          </w:tcPr>
          <w:p w14:paraId="1B691C5A"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2102" w:type="dxa"/>
            <w:gridSpan w:val="2"/>
            <w:tcBorders>
              <w:top w:val="single" w:sz="4" w:space="0" w:color="auto"/>
              <w:left w:val="single" w:sz="4" w:space="0" w:color="auto"/>
              <w:bottom w:val="single" w:sz="4" w:space="0" w:color="auto"/>
              <w:right w:val="single" w:sz="4" w:space="0" w:color="auto"/>
            </w:tcBorders>
          </w:tcPr>
          <w:p w14:paraId="2A716550"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5B4885E1" w14:textId="77777777" w:rsidR="0035319D" w:rsidRDefault="0035319D">
            <w:pPr>
              <w:jc w:val="center"/>
              <w:rPr>
                <w:rFonts w:ascii="仿宋_GB2312" w:eastAsia="仿宋_GB2312" w:hAnsi="仿宋_GB2312" w:cs="仿宋_GB2312"/>
                <w:sz w:val="28"/>
                <w:szCs w:val="28"/>
              </w:rPr>
            </w:pPr>
          </w:p>
        </w:tc>
      </w:tr>
      <w:tr w:rsidR="0035319D" w14:paraId="40AC5F6E"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5508A132"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10</w:t>
            </w:r>
          </w:p>
        </w:tc>
        <w:tc>
          <w:tcPr>
            <w:tcW w:w="2787" w:type="dxa"/>
            <w:gridSpan w:val="7"/>
            <w:tcBorders>
              <w:top w:val="single" w:sz="4" w:space="0" w:color="auto"/>
              <w:left w:val="single" w:sz="4" w:space="0" w:color="auto"/>
              <w:bottom w:val="single" w:sz="4" w:space="0" w:color="auto"/>
              <w:right w:val="single" w:sz="4" w:space="0" w:color="auto"/>
            </w:tcBorders>
          </w:tcPr>
          <w:p w14:paraId="471CE5A3"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采煤工作面单产</w:t>
            </w:r>
          </w:p>
        </w:tc>
        <w:tc>
          <w:tcPr>
            <w:tcW w:w="1861" w:type="dxa"/>
            <w:gridSpan w:val="2"/>
            <w:tcBorders>
              <w:top w:val="single" w:sz="4" w:space="0" w:color="auto"/>
              <w:left w:val="single" w:sz="4" w:space="0" w:color="auto"/>
              <w:bottom w:val="single" w:sz="4" w:space="0" w:color="auto"/>
              <w:right w:val="single" w:sz="4" w:space="0" w:color="auto"/>
            </w:tcBorders>
          </w:tcPr>
          <w:p w14:paraId="3AA27C53"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个</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月</w:t>
            </w:r>
          </w:p>
        </w:tc>
        <w:tc>
          <w:tcPr>
            <w:tcW w:w="2102" w:type="dxa"/>
            <w:gridSpan w:val="2"/>
            <w:tcBorders>
              <w:top w:val="single" w:sz="4" w:space="0" w:color="auto"/>
              <w:left w:val="single" w:sz="4" w:space="0" w:color="auto"/>
              <w:bottom w:val="single" w:sz="4" w:space="0" w:color="auto"/>
              <w:right w:val="single" w:sz="4" w:space="0" w:color="auto"/>
            </w:tcBorders>
          </w:tcPr>
          <w:p w14:paraId="06885B64"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3826B9A2" w14:textId="77777777" w:rsidR="0035319D" w:rsidRDefault="0035319D">
            <w:pPr>
              <w:jc w:val="center"/>
              <w:rPr>
                <w:rFonts w:ascii="仿宋_GB2312" w:eastAsia="仿宋_GB2312" w:hAnsi="仿宋_GB2312" w:cs="仿宋_GB2312"/>
                <w:sz w:val="28"/>
                <w:szCs w:val="28"/>
              </w:rPr>
            </w:pPr>
          </w:p>
        </w:tc>
      </w:tr>
      <w:tr w:rsidR="0035319D" w14:paraId="13C5CA9D"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2FD5E829"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11</w:t>
            </w:r>
          </w:p>
        </w:tc>
        <w:tc>
          <w:tcPr>
            <w:tcW w:w="2787" w:type="dxa"/>
            <w:gridSpan w:val="7"/>
            <w:tcBorders>
              <w:top w:val="single" w:sz="4" w:space="0" w:color="auto"/>
              <w:left w:val="single" w:sz="4" w:space="0" w:color="auto"/>
              <w:bottom w:val="single" w:sz="4" w:space="0" w:color="auto"/>
              <w:right w:val="single" w:sz="4" w:space="0" w:color="auto"/>
            </w:tcBorders>
          </w:tcPr>
          <w:p w14:paraId="3C3847A2"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原煤生产综合能耗</w:t>
            </w:r>
          </w:p>
        </w:tc>
        <w:tc>
          <w:tcPr>
            <w:tcW w:w="1861" w:type="dxa"/>
            <w:gridSpan w:val="2"/>
            <w:tcBorders>
              <w:top w:val="single" w:sz="4" w:space="0" w:color="auto"/>
              <w:left w:val="single" w:sz="4" w:space="0" w:color="auto"/>
              <w:bottom w:val="single" w:sz="4" w:space="0" w:color="auto"/>
              <w:right w:val="single" w:sz="4" w:space="0" w:color="auto"/>
            </w:tcBorders>
          </w:tcPr>
          <w:p w14:paraId="5620EA6A"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千克标煤</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吨</w:t>
            </w:r>
          </w:p>
        </w:tc>
        <w:tc>
          <w:tcPr>
            <w:tcW w:w="2102" w:type="dxa"/>
            <w:gridSpan w:val="2"/>
            <w:tcBorders>
              <w:top w:val="single" w:sz="4" w:space="0" w:color="auto"/>
              <w:left w:val="single" w:sz="4" w:space="0" w:color="auto"/>
              <w:bottom w:val="single" w:sz="4" w:space="0" w:color="auto"/>
              <w:right w:val="single" w:sz="4" w:space="0" w:color="auto"/>
            </w:tcBorders>
          </w:tcPr>
          <w:p w14:paraId="47CDD92C"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3F113FB5" w14:textId="77777777" w:rsidR="0035319D" w:rsidRDefault="0035319D">
            <w:pPr>
              <w:jc w:val="center"/>
              <w:rPr>
                <w:rFonts w:ascii="仿宋_GB2312" w:eastAsia="仿宋_GB2312" w:hAnsi="仿宋_GB2312" w:cs="仿宋_GB2312"/>
                <w:sz w:val="28"/>
                <w:szCs w:val="28"/>
              </w:rPr>
            </w:pPr>
          </w:p>
        </w:tc>
      </w:tr>
      <w:tr w:rsidR="0035319D" w14:paraId="34E4EE05"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25FAA3EE"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12</w:t>
            </w:r>
          </w:p>
        </w:tc>
        <w:tc>
          <w:tcPr>
            <w:tcW w:w="2787" w:type="dxa"/>
            <w:gridSpan w:val="7"/>
            <w:tcBorders>
              <w:top w:val="single" w:sz="4" w:space="0" w:color="auto"/>
              <w:left w:val="single" w:sz="4" w:space="0" w:color="auto"/>
              <w:bottom w:val="single" w:sz="4" w:space="0" w:color="auto"/>
              <w:right w:val="single" w:sz="4" w:space="0" w:color="auto"/>
            </w:tcBorders>
          </w:tcPr>
          <w:p w14:paraId="1B6FB276"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原煤生产人员效率</w:t>
            </w:r>
          </w:p>
        </w:tc>
        <w:tc>
          <w:tcPr>
            <w:tcW w:w="1861" w:type="dxa"/>
            <w:gridSpan w:val="2"/>
            <w:tcBorders>
              <w:top w:val="single" w:sz="4" w:space="0" w:color="auto"/>
              <w:left w:val="single" w:sz="4" w:space="0" w:color="auto"/>
              <w:bottom w:val="single" w:sz="4" w:space="0" w:color="auto"/>
              <w:right w:val="single" w:sz="4" w:space="0" w:color="auto"/>
            </w:tcBorders>
          </w:tcPr>
          <w:p w14:paraId="271E19E8"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工</w:t>
            </w:r>
          </w:p>
        </w:tc>
        <w:tc>
          <w:tcPr>
            <w:tcW w:w="2102" w:type="dxa"/>
            <w:gridSpan w:val="2"/>
            <w:tcBorders>
              <w:top w:val="single" w:sz="4" w:space="0" w:color="auto"/>
              <w:left w:val="single" w:sz="4" w:space="0" w:color="auto"/>
              <w:bottom w:val="single" w:sz="4" w:space="0" w:color="auto"/>
              <w:right w:val="single" w:sz="4" w:space="0" w:color="auto"/>
            </w:tcBorders>
          </w:tcPr>
          <w:p w14:paraId="48D4A63B"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20FA142E" w14:textId="77777777" w:rsidR="0035319D" w:rsidRDefault="0035319D">
            <w:pPr>
              <w:jc w:val="center"/>
              <w:rPr>
                <w:rFonts w:ascii="仿宋_GB2312" w:eastAsia="仿宋_GB2312" w:hAnsi="仿宋_GB2312" w:cs="仿宋_GB2312"/>
                <w:sz w:val="28"/>
                <w:szCs w:val="28"/>
              </w:rPr>
            </w:pPr>
          </w:p>
        </w:tc>
      </w:tr>
      <w:tr w:rsidR="0035319D" w14:paraId="5B510D90"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4D8C1054"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13</w:t>
            </w:r>
          </w:p>
        </w:tc>
        <w:tc>
          <w:tcPr>
            <w:tcW w:w="2787" w:type="dxa"/>
            <w:gridSpan w:val="7"/>
            <w:tcBorders>
              <w:top w:val="single" w:sz="4" w:space="0" w:color="auto"/>
              <w:left w:val="single" w:sz="4" w:space="0" w:color="auto"/>
              <w:bottom w:val="single" w:sz="4" w:space="0" w:color="auto"/>
              <w:right w:val="single" w:sz="4" w:space="0" w:color="auto"/>
            </w:tcBorders>
          </w:tcPr>
          <w:p w14:paraId="115B508B"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采区回采率</w:t>
            </w:r>
          </w:p>
        </w:tc>
        <w:tc>
          <w:tcPr>
            <w:tcW w:w="1861" w:type="dxa"/>
            <w:gridSpan w:val="2"/>
            <w:tcBorders>
              <w:top w:val="single" w:sz="4" w:space="0" w:color="auto"/>
              <w:left w:val="single" w:sz="4" w:space="0" w:color="auto"/>
              <w:bottom w:val="single" w:sz="4" w:space="0" w:color="auto"/>
              <w:right w:val="single" w:sz="4" w:space="0" w:color="auto"/>
            </w:tcBorders>
          </w:tcPr>
          <w:p w14:paraId="772D98CB"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2102" w:type="dxa"/>
            <w:gridSpan w:val="2"/>
            <w:tcBorders>
              <w:top w:val="single" w:sz="4" w:space="0" w:color="auto"/>
              <w:left w:val="single" w:sz="4" w:space="0" w:color="auto"/>
              <w:bottom w:val="single" w:sz="4" w:space="0" w:color="auto"/>
              <w:right w:val="single" w:sz="4" w:space="0" w:color="auto"/>
            </w:tcBorders>
          </w:tcPr>
          <w:p w14:paraId="2B4B9BB5"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0EA14141" w14:textId="77777777" w:rsidR="0035319D" w:rsidRDefault="0035319D">
            <w:pPr>
              <w:jc w:val="center"/>
              <w:rPr>
                <w:rFonts w:ascii="仿宋_GB2312" w:eastAsia="仿宋_GB2312" w:hAnsi="仿宋_GB2312" w:cs="仿宋_GB2312"/>
                <w:sz w:val="28"/>
                <w:szCs w:val="28"/>
              </w:rPr>
            </w:pPr>
          </w:p>
        </w:tc>
      </w:tr>
      <w:tr w:rsidR="0035319D" w14:paraId="3A91D769"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4F823AEF"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14</w:t>
            </w:r>
          </w:p>
        </w:tc>
        <w:tc>
          <w:tcPr>
            <w:tcW w:w="2787" w:type="dxa"/>
            <w:gridSpan w:val="7"/>
            <w:tcBorders>
              <w:top w:val="single" w:sz="4" w:space="0" w:color="auto"/>
              <w:left w:val="single" w:sz="4" w:space="0" w:color="auto"/>
              <w:bottom w:val="single" w:sz="4" w:space="0" w:color="auto"/>
              <w:right w:val="single" w:sz="4" w:space="0" w:color="auto"/>
            </w:tcBorders>
          </w:tcPr>
          <w:p w14:paraId="521BB2B2"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百万吨死亡率</w:t>
            </w:r>
          </w:p>
        </w:tc>
        <w:tc>
          <w:tcPr>
            <w:tcW w:w="1861" w:type="dxa"/>
            <w:gridSpan w:val="2"/>
            <w:tcBorders>
              <w:top w:val="single" w:sz="4" w:space="0" w:color="auto"/>
              <w:left w:val="single" w:sz="4" w:space="0" w:color="auto"/>
              <w:bottom w:val="single" w:sz="4" w:space="0" w:color="auto"/>
              <w:right w:val="single" w:sz="4" w:space="0" w:color="auto"/>
            </w:tcBorders>
          </w:tcPr>
          <w:p w14:paraId="0BA348A2" w14:textId="77777777" w:rsidR="0035319D" w:rsidRDefault="003C20C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r>
              <w:rPr>
                <w:rFonts w:ascii="仿宋_GB2312" w:eastAsia="仿宋_GB2312" w:hAnsi="仿宋_GB2312" w:cs="仿宋_GB2312" w:hint="eastAsia"/>
                <w:sz w:val="28"/>
                <w:szCs w:val="28"/>
                <w:lang w:bidi="ar"/>
              </w:rPr>
              <w:t>/</w:t>
            </w:r>
            <w:r>
              <w:rPr>
                <w:rFonts w:ascii="仿宋_GB2312" w:eastAsia="仿宋_GB2312" w:hAnsi="仿宋_GB2312" w:cs="仿宋_GB2312" w:hint="eastAsia"/>
                <w:sz w:val="28"/>
                <w:szCs w:val="28"/>
                <w:lang w:bidi="ar"/>
              </w:rPr>
              <w:t>百万吨</w:t>
            </w:r>
          </w:p>
        </w:tc>
        <w:tc>
          <w:tcPr>
            <w:tcW w:w="2102" w:type="dxa"/>
            <w:gridSpan w:val="2"/>
            <w:tcBorders>
              <w:top w:val="single" w:sz="4" w:space="0" w:color="auto"/>
              <w:left w:val="single" w:sz="4" w:space="0" w:color="auto"/>
              <w:bottom w:val="single" w:sz="4" w:space="0" w:color="auto"/>
              <w:right w:val="single" w:sz="4" w:space="0" w:color="auto"/>
            </w:tcBorders>
          </w:tcPr>
          <w:p w14:paraId="12262CE5" w14:textId="77777777" w:rsidR="0035319D" w:rsidRDefault="0035319D">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5D950FF3" w14:textId="77777777" w:rsidR="0035319D" w:rsidRDefault="0035319D">
            <w:pPr>
              <w:jc w:val="center"/>
              <w:rPr>
                <w:rFonts w:ascii="仿宋_GB2312" w:eastAsia="仿宋_GB2312" w:hAnsi="仿宋_GB2312" w:cs="仿宋_GB2312"/>
                <w:sz w:val="28"/>
                <w:szCs w:val="28"/>
              </w:rPr>
            </w:pPr>
          </w:p>
        </w:tc>
      </w:tr>
      <w:tr w:rsidR="0035319D" w14:paraId="0B5BCCD3"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0801B3D6" w14:textId="77777777" w:rsidR="0035319D" w:rsidRDefault="003C20C2">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lastRenderedPageBreak/>
              <w:t>联系人</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445CC04E" w14:textId="77777777" w:rsidR="0035319D" w:rsidRDefault="003C20C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姓</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名</w:t>
            </w: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354A4694" w14:textId="77777777" w:rsidR="0035319D" w:rsidRDefault="003C20C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职</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务</w:t>
            </w:r>
          </w:p>
        </w:tc>
        <w:tc>
          <w:tcPr>
            <w:tcW w:w="1802" w:type="dxa"/>
            <w:tcBorders>
              <w:top w:val="single" w:sz="4" w:space="0" w:color="auto"/>
              <w:left w:val="single" w:sz="4" w:space="0" w:color="auto"/>
              <w:bottom w:val="single" w:sz="4" w:space="0" w:color="auto"/>
              <w:right w:val="single" w:sz="4" w:space="0" w:color="auto"/>
            </w:tcBorders>
            <w:vAlign w:val="center"/>
          </w:tcPr>
          <w:p w14:paraId="7D827839" w14:textId="77777777" w:rsidR="0035319D" w:rsidRDefault="003C20C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电</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话</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114B2875" w14:textId="77777777" w:rsidR="0035319D" w:rsidRDefault="003C20C2">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手</w:t>
            </w:r>
            <w:r>
              <w:rPr>
                <w:rFonts w:ascii="仿宋_GB2312" w:eastAsia="仿宋_GB2312" w:hAnsi="仿宋_GB2312" w:cs="仿宋_GB2312" w:hint="eastAsia"/>
                <w:b/>
                <w:bCs/>
                <w:sz w:val="28"/>
                <w:szCs w:val="28"/>
                <w:lang w:bidi="ar"/>
              </w:rPr>
              <w:t xml:space="preserve">  </w:t>
            </w:r>
            <w:r>
              <w:rPr>
                <w:rFonts w:ascii="仿宋_GB2312" w:eastAsia="仿宋_GB2312" w:hAnsi="仿宋_GB2312" w:cs="仿宋_GB2312" w:hint="eastAsia"/>
                <w:b/>
                <w:bCs/>
                <w:sz w:val="28"/>
                <w:szCs w:val="28"/>
                <w:lang w:bidi="ar"/>
              </w:rPr>
              <w:t>机</w:t>
            </w:r>
          </w:p>
        </w:tc>
      </w:tr>
      <w:tr w:rsidR="0035319D" w14:paraId="448981C4"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BCD7698"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办公室主任</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744B8B0B" w14:textId="77777777" w:rsidR="0035319D" w:rsidRDefault="0035319D">
            <w:pPr>
              <w:jc w:val="center"/>
              <w:rPr>
                <w:rFonts w:ascii="仿宋_GB2312" w:eastAsia="仿宋_GB2312" w:hAnsi="仿宋_GB2312" w:cs="仿宋_GB2312"/>
                <w:sz w:val="28"/>
                <w:szCs w:val="28"/>
              </w:rPr>
            </w:pP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11221F6F" w14:textId="77777777" w:rsidR="0035319D" w:rsidRDefault="0035319D">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651C914E" w14:textId="77777777" w:rsidR="0035319D" w:rsidRDefault="0035319D">
            <w:pPr>
              <w:jc w:val="center"/>
              <w:rPr>
                <w:rFonts w:ascii="仿宋_GB2312" w:eastAsia="仿宋_GB2312" w:hAnsi="仿宋_GB2312" w:cs="仿宋_GB2312"/>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13FF4F15" w14:textId="77777777" w:rsidR="0035319D" w:rsidRDefault="0035319D">
            <w:pPr>
              <w:jc w:val="center"/>
              <w:rPr>
                <w:rFonts w:ascii="仿宋_GB2312" w:eastAsia="仿宋_GB2312" w:hAnsi="仿宋_GB2312" w:cs="仿宋_GB2312"/>
                <w:sz w:val="28"/>
                <w:szCs w:val="28"/>
              </w:rPr>
            </w:pPr>
          </w:p>
        </w:tc>
      </w:tr>
      <w:tr w:rsidR="0035319D" w14:paraId="13EF1192"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6A440B53" w14:textId="77777777" w:rsidR="0035319D" w:rsidRDefault="003C20C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评选联系人</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4F736829" w14:textId="77777777" w:rsidR="0035319D" w:rsidRDefault="0035319D">
            <w:pPr>
              <w:jc w:val="center"/>
              <w:rPr>
                <w:rFonts w:ascii="仿宋_GB2312" w:eastAsia="仿宋_GB2312" w:hAnsi="仿宋_GB2312" w:cs="仿宋_GB2312"/>
                <w:sz w:val="28"/>
                <w:szCs w:val="28"/>
              </w:rPr>
            </w:pP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196FD426" w14:textId="77777777" w:rsidR="0035319D" w:rsidRDefault="0035319D">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722A74D1" w14:textId="77777777" w:rsidR="0035319D" w:rsidRDefault="0035319D">
            <w:pPr>
              <w:jc w:val="center"/>
              <w:rPr>
                <w:rFonts w:ascii="仿宋_GB2312" w:eastAsia="仿宋_GB2312" w:hAnsi="仿宋_GB2312" w:cs="仿宋_GB2312"/>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61D06CE9" w14:textId="77777777" w:rsidR="0035319D" w:rsidRDefault="0035319D">
            <w:pPr>
              <w:jc w:val="center"/>
              <w:rPr>
                <w:rFonts w:ascii="仿宋_GB2312" w:eastAsia="仿宋_GB2312" w:hAnsi="仿宋_GB2312" w:cs="仿宋_GB2312"/>
                <w:sz w:val="28"/>
                <w:szCs w:val="28"/>
              </w:rPr>
            </w:pPr>
          </w:p>
        </w:tc>
      </w:tr>
      <w:tr w:rsidR="0035319D" w14:paraId="7D75F791"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581C93B"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数据填报人</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6F11C94D" w14:textId="77777777" w:rsidR="0035319D" w:rsidRDefault="0035319D">
            <w:pPr>
              <w:jc w:val="center"/>
              <w:rPr>
                <w:rFonts w:ascii="仿宋_GB2312" w:eastAsia="仿宋_GB2312" w:hAnsi="仿宋_GB2312" w:cs="仿宋_GB2312"/>
                <w:sz w:val="28"/>
                <w:szCs w:val="28"/>
              </w:rPr>
            </w:pP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18648C41" w14:textId="77777777" w:rsidR="0035319D" w:rsidRDefault="0035319D">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64656810" w14:textId="77777777" w:rsidR="0035319D" w:rsidRDefault="0035319D">
            <w:pPr>
              <w:jc w:val="center"/>
              <w:rPr>
                <w:rFonts w:ascii="仿宋_GB2312" w:eastAsia="仿宋_GB2312" w:hAnsi="仿宋_GB2312" w:cs="仿宋_GB2312"/>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21560E79" w14:textId="77777777" w:rsidR="0035319D" w:rsidRDefault="0035319D">
            <w:pPr>
              <w:spacing w:line="400" w:lineRule="exact"/>
              <w:jc w:val="center"/>
              <w:rPr>
                <w:rFonts w:ascii="仿宋_GB2312" w:eastAsia="仿宋_GB2312" w:hAnsi="仿宋_GB2312" w:cs="仿宋_GB2312"/>
                <w:sz w:val="28"/>
                <w:szCs w:val="28"/>
              </w:rPr>
            </w:pPr>
          </w:p>
        </w:tc>
      </w:tr>
      <w:tr w:rsidR="0035319D" w14:paraId="2194D113"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31A77E0C" w14:textId="77777777" w:rsidR="0035319D" w:rsidRDefault="003C20C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办公室邮箱</w:t>
            </w:r>
          </w:p>
        </w:tc>
        <w:tc>
          <w:tcPr>
            <w:tcW w:w="3701" w:type="dxa"/>
            <w:gridSpan w:val="7"/>
            <w:tcBorders>
              <w:top w:val="single" w:sz="4" w:space="0" w:color="auto"/>
              <w:left w:val="single" w:sz="4" w:space="0" w:color="auto"/>
              <w:bottom w:val="single" w:sz="4" w:space="0" w:color="auto"/>
              <w:right w:val="single" w:sz="4" w:space="0" w:color="auto"/>
            </w:tcBorders>
            <w:vAlign w:val="center"/>
          </w:tcPr>
          <w:p w14:paraId="019B5C51" w14:textId="77777777" w:rsidR="0035319D" w:rsidRDefault="0035319D">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40314D9E" w14:textId="77777777" w:rsidR="0035319D" w:rsidRDefault="003C20C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sz w:val="28"/>
                <w:szCs w:val="28"/>
                <w:lang w:bidi="ar"/>
              </w:rPr>
              <w:t>办公室传真</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3E7B7719" w14:textId="77777777" w:rsidR="0035319D" w:rsidRDefault="0035319D">
            <w:pPr>
              <w:spacing w:line="400" w:lineRule="exact"/>
              <w:jc w:val="center"/>
              <w:rPr>
                <w:rFonts w:ascii="仿宋_GB2312" w:eastAsia="仿宋_GB2312" w:hAnsi="仿宋_GB2312" w:cs="仿宋_GB2312"/>
                <w:sz w:val="28"/>
                <w:szCs w:val="28"/>
              </w:rPr>
            </w:pPr>
          </w:p>
        </w:tc>
      </w:tr>
      <w:tr w:rsidR="0035319D" w14:paraId="31AF602D" w14:textId="77777777">
        <w:trPr>
          <w:trHeight w:val="4330"/>
          <w:jc w:val="center"/>
        </w:trPr>
        <w:tc>
          <w:tcPr>
            <w:tcW w:w="9689" w:type="dxa"/>
            <w:gridSpan w:val="13"/>
            <w:tcBorders>
              <w:top w:val="single" w:sz="4" w:space="0" w:color="auto"/>
              <w:left w:val="single" w:sz="4" w:space="0" w:color="auto"/>
              <w:bottom w:val="single" w:sz="4" w:space="0" w:color="auto"/>
              <w:right w:val="single" w:sz="4" w:space="0" w:color="auto"/>
            </w:tcBorders>
          </w:tcPr>
          <w:p w14:paraId="65259B52" w14:textId="77777777" w:rsidR="0035319D" w:rsidRDefault="003C20C2">
            <w:pPr>
              <w:spacing w:line="3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个人简历（不超过</w:t>
            </w:r>
            <w:r>
              <w:rPr>
                <w:rFonts w:ascii="仿宋_GB2312" w:eastAsia="仿宋_GB2312" w:hAnsi="仿宋_GB2312" w:cs="仿宋_GB2312" w:hint="eastAsia"/>
                <w:sz w:val="28"/>
                <w:szCs w:val="28"/>
                <w:lang w:bidi="ar"/>
              </w:rPr>
              <w:t>500</w:t>
            </w:r>
            <w:r>
              <w:rPr>
                <w:rFonts w:ascii="仿宋_GB2312" w:eastAsia="仿宋_GB2312" w:hAnsi="仿宋_GB2312" w:cs="仿宋_GB2312" w:hint="eastAsia"/>
                <w:sz w:val="28"/>
                <w:szCs w:val="28"/>
                <w:lang w:bidi="ar"/>
              </w:rPr>
              <w:t>字）：</w:t>
            </w:r>
          </w:p>
          <w:p w14:paraId="6EC47553" w14:textId="77777777" w:rsidR="0035319D" w:rsidRDefault="0035319D">
            <w:pPr>
              <w:spacing w:line="360" w:lineRule="exact"/>
              <w:jc w:val="center"/>
              <w:rPr>
                <w:rFonts w:ascii="仿宋_GB2312" w:eastAsia="仿宋_GB2312" w:hAnsi="仿宋_GB2312" w:cs="仿宋_GB2312"/>
                <w:sz w:val="28"/>
                <w:szCs w:val="28"/>
              </w:rPr>
            </w:pPr>
          </w:p>
          <w:p w14:paraId="01D5D782" w14:textId="77777777" w:rsidR="0035319D" w:rsidRDefault="0035319D">
            <w:pPr>
              <w:spacing w:line="360" w:lineRule="exact"/>
              <w:jc w:val="center"/>
              <w:rPr>
                <w:rFonts w:ascii="仿宋_GB2312" w:eastAsia="仿宋_GB2312" w:hAnsi="仿宋_GB2312" w:cs="仿宋_GB2312"/>
                <w:sz w:val="28"/>
                <w:szCs w:val="28"/>
              </w:rPr>
            </w:pPr>
          </w:p>
          <w:p w14:paraId="03B94E80" w14:textId="77777777" w:rsidR="0035319D" w:rsidRDefault="0035319D">
            <w:pPr>
              <w:spacing w:line="360" w:lineRule="exact"/>
              <w:jc w:val="center"/>
              <w:rPr>
                <w:rFonts w:ascii="仿宋_GB2312" w:eastAsia="仿宋_GB2312" w:hAnsi="仿宋_GB2312" w:cs="仿宋_GB2312"/>
                <w:sz w:val="28"/>
                <w:szCs w:val="28"/>
              </w:rPr>
            </w:pPr>
          </w:p>
          <w:p w14:paraId="770547C9" w14:textId="77777777" w:rsidR="0035319D" w:rsidRDefault="0035319D">
            <w:pPr>
              <w:spacing w:line="360" w:lineRule="exact"/>
              <w:jc w:val="center"/>
              <w:rPr>
                <w:rFonts w:ascii="仿宋_GB2312" w:eastAsia="仿宋_GB2312" w:hAnsi="仿宋_GB2312" w:cs="仿宋_GB2312"/>
                <w:sz w:val="28"/>
                <w:szCs w:val="28"/>
              </w:rPr>
            </w:pPr>
          </w:p>
          <w:p w14:paraId="209FDF33" w14:textId="77777777" w:rsidR="0035319D" w:rsidRDefault="0035319D">
            <w:pPr>
              <w:spacing w:line="360" w:lineRule="exact"/>
              <w:jc w:val="center"/>
              <w:rPr>
                <w:rFonts w:ascii="仿宋_GB2312" w:eastAsia="仿宋_GB2312" w:hAnsi="仿宋_GB2312" w:cs="仿宋_GB2312"/>
                <w:sz w:val="28"/>
                <w:szCs w:val="28"/>
              </w:rPr>
            </w:pPr>
          </w:p>
          <w:p w14:paraId="30427587" w14:textId="77777777" w:rsidR="0035319D" w:rsidRDefault="0035319D">
            <w:pPr>
              <w:spacing w:line="360" w:lineRule="exact"/>
              <w:jc w:val="center"/>
              <w:rPr>
                <w:rFonts w:ascii="仿宋_GB2312" w:eastAsia="仿宋_GB2312" w:hAnsi="仿宋_GB2312" w:cs="仿宋_GB2312"/>
                <w:sz w:val="28"/>
                <w:szCs w:val="28"/>
              </w:rPr>
            </w:pPr>
          </w:p>
          <w:p w14:paraId="00A39942" w14:textId="77777777" w:rsidR="0035319D" w:rsidRDefault="0035319D">
            <w:pPr>
              <w:spacing w:line="360" w:lineRule="exact"/>
              <w:jc w:val="center"/>
              <w:rPr>
                <w:rFonts w:ascii="仿宋_GB2312" w:eastAsia="仿宋_GB2312" w:hAnsi="仿宋_GB2312" w:cs="仿宋_GB2312"/>
                <w:sz w:val="28"/>
                <w:szCs w:val="28"/>
              </w:rPr>
            </w:pPr>
          </w:p>
          <w:p w14:paraId="1F3B2AF5" w14:textId="77777777" w:rsidR="0035319D" w:rsidRDefault="0035319D">
            <w:pPr>
              <w:spacing w:line="360" w:lineRule="exact"/>
              <w:jc w:val="center"/>
              <w:rPr>
                <w:rFonts w:ascii="仿宋_GB2312" w:eastAsia="仿宋_GB2312" w:hAnsi="仿宋_GB2312" w:cs="仿宋_GB2312"/>
                <w:sz w:val="28"/>
                <w:szCs w:val="28"/>
              </w:rPr>
            </w:pPr>
          </w:p>
          <w:p w14:paraId="3BEBB267" w14:textId="77777777" w:rsidR="0035319D" w:rsidRDefault="0035319D">
            <w:pPr>
              <w:spacing w:line="360" w:lineRule="exact"/>
              <w:jc w:val="center"/>
              <w:rPr>
                <w:rFonts w:ascii="仿宋_GB2312" w:eastAsia="仿宋_GB2312" w:hAnsi="仿宋_GB2312" w:cs="仿宋_GB2312"/>
                <w:sz w:val="28"/>
                <w:szCs w:val="28"/>
              </w:rPr>
            </w:pPr>
          </w:p>
          <w:p w14:paraId="5C27DDA4" w14:textId="77777777" w:rsidR="0035319D" w:rsidRDefault="0035319D">
            <w:pPr>
              <w:spacing w:line="360" w:lineRule="exact"/>
              <w:jc w:val="center"/>
              <w:rPr>
                <w:rFonts w:ascii="仿宋_GB2312" w:eastAsia="仿宋_GB2312" w:hAnsi="仿宋_GB2312" w:cs="仿宋_GB2312"/>
                <w:sz w:val="28"/>
                <w:szCs w:val="28"/>
              </w:rPr>
            </w:pPr>
          </w:p>
          <w:p w14:paraId="006EB200" w14:textId="77777777" w:rsidR="0035319D" w:rsidRDefault="0035319D">
            <w:pPr>
              <w:spacing w:line="360" w:lineRule="exact"/>
              <w:rPr>
                <w:rFonts w:ascii="仿宋_GB2312" w:eastAsia="仿宋_GB2312" w:hAnsi="仿宋_GB2312" w:cs="仿宋_GB2312"/>
                <w:sz w:val="28"/>
                <w:szCs w:val="28"/>
              </w:rPr>
            </w:pPr>
          </w:p>
        </w:tc>
      </w:tr>
      <w:tr w:rsidR="0035319D" w14:paraId="6A149E7E" w14:textId="77777777">
        <w:trPr>
          <w:trHeight w:val="425"/>
          <w:jc w:val="center"/>
        </w:trPr>
        <w:tc>
          <w:tcPr>
            <w:tcW w:w="9689" w:type="dxa"/>
            <w:gridSpan w:val="13"/>
            <w:tcBorders>
              <w:top w:val="single" w:sz="4" w:space="0" w:color="auto"/>
              <w:left w:val="single" w:sz="4" w:space="0" w:color="auto"/>
              <w:bottom w:val="single" w:sz="4" w:space="0" w:color="auto"/>
              <w:right w:val="single" w:sz="4" w:space="0" w:color="auto"/>
            </w:tcBorders>
            <w:vAlign w:val="center"/>
          </w:tcPr>
          <w:p w14:paraId="30095E57" w14:textId="77777777" w:rsidR="0035319D" w:rsidRDefault="003C20C2">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本人</w:t>
            </w:r>
            <w:r>
              <w:rPr>
                <w:rFonts w:ascii="仿宋_GB2312" w:eastAsia="仿宋_GB2312" w:hAnsi="仿宋_GB2312" w:cs="仿宋_GB2312" w:hint="eastAsia"/>
                <w:sz w:val="28"/>
                <w:szCs w:val="28"/>
                <w:lang w:bidi="ar"/>
              </w:rPr>
              <w:t>2018</w:t>
            </w:r>
            <w:r>
              <w:rPr>
                <w:rFonts w:ascii="仿宋_GB2312" w:eastAsia="仿宋_GB2312" w:hAnsi="仿宋_GB2312" w:cs="仿宋_GB2312" w:hint="eastAsia"/>
                <w:sz w:val="28"/>
                <w:szCs w:val="28"/>
                <w:lang w:bidi="ar"/>
              </w:rPr>
              <w:t>年以来获得的主要荣誉和发表的主要论著（不超过</w:t>
            </w:r>
            <w:r>
              <w:rPr>
                <w:rFonts w:ascii="仿宋_GB2312" w:eastAsia="仿宋_GB2312" w:hAnsi="仿宋_GB2312" w:cs="仿宋_GB2312" w:hint="eastAsia"/>
                <w:sz w:val="28"/>
                <w:szCs w:val="28"/>
                <w:lang w:bidi="ar"/>
              </w:rPr>
              <w:t>800</w:t>
            </w:r>
            <w:r>
              <w:rPr>
                <w:rFonts w:ascii="仿宋_GB2312" w:eastAsia="仿宋_GB2312" w:hAnsi="仿宋_GB2312" w:cs="仿宋_GB2312" w:hint="eastAsia"/>
                <w:sz w:val="28"/>
                <w:szCs w:val="28"/>
                <w:lang w:bidi="ar"/>
              </w:rPr>
              <w:t>字，如获省部级以上荣誉，提供相关证明材料电子版）：</w:t>
            </w:r>
          </w:p>
          <w:p w14:paraId="7274F33A" w14:textId="77777777" w:rsidR="0035319D" w:rsidRDefault="0035319D">
            <w:pPr>
              <w:spacing w:line="360" w:lineRule="exact"/>
              <w:ind w:firstLineChars="200" w:firstLine="560"/>
              <w:jc w:val="left"/>
              <w:rPr>
                <w:rFonts w:ascii="仿宋_GB2312" w:eastAsia="仿宋_GB2312" w:hAnsi="仿宋_GB2312" w:cs="仿宋_GB2312"/>
                <w:sz w:val="28"/>
                <w:szCs w:val="28"/>
              </w:rPr>
            </w:pPr>
          </w:p>
          <w:p w14:paraId="0BA3E26F" w14:textId="77777777" w:rsidR="0035319D" w:rsidRDefault="0035319D">
            <w:pPr>
              <w:spacing w:line="360" w:lineRule="exact"/>
              <w:ind w:firstLineChars="200" w:firstLine="560"/>
              <w:jc w:val="left"/>
              <w:rPr>
                <w:rFonts w:ascii="仿宋_GB2312" w:eastAsia="仿宋_GB2312" w:hAnsi="仿宋_GB2312" w:cs="仿宋_GB2312"/>
                <w:sz w:val="28"/>
                <w:szCs w:val="28"/>
              </w:rPr>
            </w:pPr>
          </w:p>
          <w:p w14:paraId="29327CD7" w14:textId="77777777" w:rsidR="0035319D" w:rsidRDefault="0035319D">
            <w:pPr>
              <w:spacing w:line="360" w:lineRule="exact"/>
              <w:jc w:val="center"/>
              <w:rPr>
                <w:rFonts w:ascii="仿宋_GB2312" w:eastAsia="仿宋_GB2312" w:hAnsi="仿宋_GB2312" w:cs="仿宋_GB2312"/>
                <w:sz w:val="28"/>
                <w:szCs w:val="28"/>
              </w:rPr>
            </w:pPr>
          </w:p>
          <w:p w14:paraId="10EC06A5" w14:textId="77777777" w:rsidR="0035319D" w:rsidRDefault="0035319D">
            <w:pPr>
              <w:spacing w:line="360" w:lineRule="exact"/>
              <w:jc w:val="center"/>
              <w:rPr>
                <w:rFonts w:ascii="仿宋_GB2312" w:eastAsia="仿宋_GB2312" w:hAnsi="仿宋_GB2312" w:cs="仿宋_GB2312"/>
                <w:sz w:val="28"/>
                <w:szCs w:val="28"/>
              </w:rPr>
            </w:pPr>
          </w:p>
          <w:p w14:paraId="49C7A6CE" w14:textId="77777777" w:rsidR="0035319D" w:rsidRDefault="0035319D">
            <w:pPr>
              <w:spacing w:line="360" w:lineRule="exact"/>
              <w:jc w:val="center"/>
              <w:rPr>
                <w:rFonts w:ascii="仿宋_GB2312" w:eastAsia="仿宋_GB2312" w:hAnsi="仿宋_GB2312" w:cs="仿宋_GB2312"/>
                <w:sz w:val="28"/>
                <w:szCs w:val="28"/>
              </w:rPr>
            </w:pPr>
          </w:p>
          <w:p w14:paraId="0B5715E4" w14:textId="77777777" w:rsidR="0035319D" w:rsidRDefault="0035319D">
            <w:pPr>
              <w:spacing w:line="360" w:lineRule="exact"/>
              <w:jc w:val="center"/>
              <w:rPr>
                <w:rFonts w:ascii="仿宋_GB2312" w:eastAsia="仿宋_GB2312" w:hAnsi="仿宋_GB2312" w:cs="仿宋_GB2312"/>
                <w:sz w:val="28"/>
                <w:szCs w:val="28"/>
              </w:rPr>
            </w:pPr>
          </w:p>
          <w:p w14:paraId="26EF7245" w14:textId="77777777" w:rsidR="0035319D" w:rsidRDefault="0035319D">
            <w:pPr>
              <w:spacing w:line="360" w:lineRule="exact"/>
              <w:jc w:val="center"/>
              <w:rPr>
                <w:rFonts w:ascii="仿宋_GB2312" w:eastAsia="仿宋_GB2312" w:hAnsi="仿宋_GB2312" w:cs="仿宋_GB2312"/>
                <w:sz w:val="28"/>
                <w:szCs w:val="28"/>
              </w:rPr>
            </w:pPr>
          </w:p>
          <w:p w14:paraId="4AFF7B83" w14:textId="77777777" w:rsidR="0035319D" w:rsidRDefault="0035319D">
            <w:pPr>
              <w:spacing w:beforeLines="50" w:before="156" w:afterLines="50" w:after="156" w:line="400" w:lineRule="exact"/>
              <w:jc w:val="center"/>
              <w:rPr>
                <w:rFonts w:ascii="仿宋_GB2312" w:eastAsia="仿宋_GB2312" w:hAnsi="仿宋_GB2312" w:cs="仿宋_GB2312"/>
                <w:sz w:val="28"/>
                <w:szCs w:val="28"/>
              </w:rPr>
            </w:pPr>
          </w:p>
          <w:p w14:paraId="46321E24" w14:textId="77777777" w:rsidR="0035319D" w:rsidRDefault="0035319D">
            <w:pPr>
              <w:spacing w:beforeLines="50" w:before="156" w:afterLines="50" w:after="156" w:line="400" w:lineRule="exact"/>
              <w:jc w:val="center"/>
              <w:rPr>
                <w:rFonts w:ascii="仿宋_GB2312" w:eastAsia="仿宋_GB2312" w:hAnsi="仿宋_GB2312" w:cs="仿宋_GB2312"/>
                <w:sz w:val="28"/>
                <w:szCs w:val="28"/>
              </w:rPr>
            </w:pPr>
          </w:p>
          <w:p w14:paraId="0BBB24D9" w14:textId="77777777" w:rsidR="0035319D" w:rsidRDefault="0035319D">
            <w:pPr>
              <w:spacing w:beforeLines="50" w:before="156" w:afterLines="50" w:after="156" w:line="400" w:lineRule="exact"/>
              <w:rPr>
                <w:rFonts w:ascii="仿宋_GB2312" w:eastAsia="仿宋_GB2312" w:hAnsi="仿宋_GB2312" w:cs="仿宋_GB2312"/>
                <w:sz w:val="28"/>
                <w:szCs w:val="28"/>
              </w:rPr>
            </w:pPr>
          </w:p>
          <w:p w14:paraId="25813D2D" w14:textId="77777777" w:rsidR="0035319D" w:rsidRDefault="0035319D">
            <w:pPr>
              <w:spacing w:beforeLines="50" w:before="156" w:afterLines="50" w:after="156" w:line="400" w:lineRule="exact"/>
              <w:jc w:val="center"/>
              <w:rPr>
                <w:rFonts w:ascii="仿宋_GB2312" w:eastAsia="仿宋_GB2312" w:hAnsi="仿宋_GB2312" w:cs="仿宋_GB2312"/>
                <w:sz w:val="28"/>
                <w:szCs w:val="28"/>
              </w:rPr>
            </w:pPr>
          </w:p>
        </w:tc>
      </w:tr>
      <w:tr w:rsidR="0035319D" w14:paraId="572B55B8" w14:textId="77777777">
        <w:trPr>
          <w:trHeight w:val="425"/>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34113BFD"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所在单位</w:t>
            </w:r>
          </w:p>
          <w:p w14:paraId="14372830"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党委或工会意见</w:t>
            </w:r>
          </w:p>
        </w:tc>
        <w:tc>
          <w:tcPr>
            <w:tcW w:w="6429" w:type="dxa"/>
            <w:gridSpan w:val="7"/>
            <w:tcBorders>
              <w:top w:val="single" w:sz="4" w:space="0" w:color="auto"/>
              <w:left w:val="single" w:sz="4" w:space="0" w:color="auto"/>
              <w:bottom w:val="single" w:sz="4" w:space="0" w:color="auto"/>
              <w:right w:val="single" w:sz="4" w:space="0" w:color="auto"/>
            </w:tcBorders>
          </w:tcPr>
          <w:p w14:paraId="230D73A9" w14:textId="77777777" w:rsidR="0035319D" w:rsidRDefault="0035319D">
            <w:pPr>
              <w:spacing w:line="350" w:lineRule="exact"/>
              <w:rPr>
                <w:rFonts w:ascii="仿宋_GB2312" w:eastAsia="仿宋_GB2312" w:hAnsi="仿宋_GB2312" w:cs="仿宋_GB2312"/>
                <w:sz w:val="28"/>
                <w:szCs w:val="28"/>
              </w:rPr>
            </w:pPr>
          </w:p>
          <w:p w14:paraId="561AD30A" w14:textId="77777777" w:rsidR="0035319D" w:rsidRDefault="0035319D">
            <w:pPr>
              <w:spacing w:line="350" w:lineRule="exact"/>
              <w:rPr>
                <w:rFonts w:ascii="仿宋_GB2312" w:eastAsia="仿宋_GB2312" w:hAnsi="仿宋_GB2312" w:cs="仿宋_GB2312"/>
                <w:sz w:val="28"/>
                <w:szCs w:val="28"/>
              </w:rPr>
            </w:pPr>
          </w:p>
          <w:p w14:paraId="5E1F0CC2" w14:textId="77777777" w:rsidR="0035319D" w:rsidRDefault="0035319D">
            <w:pPr>
              <w:spacing w:line="350" w:lineRule="exact"/>
              <w:rPr>
                <w:rFonts w:ascii="仿宋_GB2312" w:eastAsia="仿宋_GB2312" w:hAnsi="仿宋_GB2312" w:cs="仿宋_GB2312"/>
                <w:sz w:val="28"/>
                <w:szCs w:val="28"/>
              </w:rPr>
            </w:pPr>
          </w:p>
          <w:p w14:paraId="68395E6B" w14:textId="77777777" w:rsidR="0035319D" w:rsidRDefault="0035319D">
            <w:pPr>
              <w:spacing w:line="350" w:lineRule="exact"/>
              <w:rPr>
                <w:rFonts w:ascii="仿宋_GB2312" w:eastAsia="仿宋_GB2312" w:hAnsi="仿宋_GB2312" w:cs="仿宋_GB2312"/>
                <w:sz w:val="28"/>
                <w:szCs w:val="28"/>
              </w:rPr>
            </w:pPr>
          </w:p>
          <w:p w14:paraId="7BE816F1" w14:textId="77777777" w:rsidR="0035319D" w:rsidRDefault="0035319D">
            <w:pPr>
              <w:spacing w:line="350" w:lineRule="exact"/>
              <w:rPr>
                <w:rFonts w:ascii="仿宋_GB2312" w:eastAsia="仿宋_GB2312" w:hAnsi="仿宋_GB2312" w:cs="仿宋_GB2312"/>
                <w:sz w:val="28"/>
                <w:szCs w:val="28"/>
              </w:rPr>
            </w:pPr>
          </w:p>
          <w:p w14:paraId="11C52738"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537E58FF" w14:textId="77777777" w:rsidR="0035319D" w:rsidRDefault="0035319D">
            <w:pPr>
              <w:spacing w:line="350" w:lineRule="exact"/>
              <w:rPr>
                <w:rFonts w:ascii="仿宋_GB2312" w:eastAsia="仿宋_GB2312" w:hAnsi="仿宋_GB2312" w:cs="仿宋_GB2312"/>
                <w:sz w:val="28"/>
                <w:szCs w:val="28"/>
              </w:rPr>
            </w:pPr>
          </w:p>
          <w:p w14:paraId="31291DAF"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11647D65" w14:textId="77777777" w:rsidR="0035319D" w:rsidRDefault="0035319D">
            <w:pPr>
              <w:spacing w:line="350" w:lineRule="exact"/>
              <w:rPr>
                <w:rFonts w:ascii="仿宋_GB2312" w:eastAsia="仿宋_GB2312" w:hAnsi="仿宋_GB2312" w:cs="仿宋_GB2312"/>
                <w:sz w:val="28"/>
                <w:szCs w:val="28"/>
              </w:rPr>
            </w:pPr>
          </w:p>
        </w:tc>
      </w:tr>
      <w:tr w:rsidR="0035319D" w14:paraId="7887D1AC" w14:textId="77777777">
        <w:trPr>
          <w:trHeight w:val="425"/>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34845F5E"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所在集团</w:t>
            </w:r>
          </w:p>
          <w:p w14:paraId="554B65B9"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公司意见</w:t>
            </w:r>
          </w:p>
        </w:tc>
        <w:tc>
          <w:tcPr>
            <w:tcW w:w="6429" w:type="dxa"/>
            <w:gridSpan w:val="7"/>
            <w:tcBorders>
              <w:top w:val="single" w:sz="4" w:space="0" w:color="auto"/>
              <w:left w:val="single" w:sz="4" w:space="0" w:color="auto"/>
              <w:bottom w:val="single" w:sz="4" w:space="0" w:color="auto"/>
              <w:right w:val="single" w:sz="4" w:space="0" w:color="auto"/>
            </w:tcBorders>
          </w:tcPr>
          <w:p w14:paraId="488A5C79" w14:textId="77777777" w:rsidR="0035319D" w:rsidRDefault="0035319D">
            <w:pPr>
              <w:spacing w:line="350" w:lineRule="exact"/>
              <w:rPr>
                <w:rFonts w:ascii="仿宋_GB2312" w:eastAsia="仿宋_GB2312" w:hAnsi="仿宋_GB2312" w:cs="仿宋_GB2312"/>
                <w:sz w:val="28"/>
                <w:szCs w:val="28"/>
              </w:rPr>
            </w:pPr>
          </w:p>
          <w:p w14:paraId="7F0A67DE" w14:textId="77777777" w:rsidR="0035319D" w:rsidRDefault="0035319D">
            <w:pPr>
              <w:spacing w:line="350" w:lineRule="exact"/>
              <w:rPr>
                <w:rFonts w:ascii="仿宋_GB2312" w:eastAsia="仿宋_GB2312" w:hAnsi="仿宋_GB2312" w:cs="仿宋_GB2312"/>
                <w:sz w:val="28"/>
                <w:szCs w:val="28"/>
              </w:rPr>
            </w:pPr>
          </w:p>
          <w:p w14:paraId="4D3FAEA7" w14:textId="77777777" w:rsidR="0035319D" w:rsidRDefault="0035319D">
            <w:pPr>
              <w:spacing w:line="350" w:lineRule="exact"/>
              <w:rPr>
                <w:rFonts w:ascii="仿宋_GB2312" w:eastAsia="仿宋_GB2312" w:hAnsi="仿宋_GB2312" w:cs="仿宋_GB2312"/>
                <w:sz w:val="28"/>
                <w:szCs w:val="28"/>
              </w:rPr>
            </w:pPr>
          </w:p>
          <w:p w14:paraId="1F1C1203" w14:textId="77777777" w:rsidR="0035319D" w:rsidRDefault="0035319D">
            <w:pPr>
              <w:spacing w:line="350" w:lineRule="exact"/>
              <w:rPr>
                <w:rFonts w:ascii="仿宋_GB2312" w:eastAsia="仿宋_GB2312" w:hAnsi="仿宋_GB2312" w:cs="仿宋_GB2312"/>
                <w:sz w:val="28"/>
                <w:szCs w:val="28"/>
              </w:rPr>
            </w:pPr>
          </w:p>
          <w:p w14:paraId="12EBD2A9" w14:textId="77777777" w:rsidR="0035319D" w:rsidRDefault="0035319D">
            <w:pPr>
              <w:spacing w:line="350" w:lineRule="exact"/>
              <w:rPr>
                <w:rFonts w:ascii="仿宋_GB2312" w:eastAsia="仿宋_GB2312" w:hAnsi="仿宋_GB2312" w:cs="仿宋_GB2312"/>
                <w:sz w:val="28"/>
                <w:szCs w:val="28"/>
              </w:rPr>
            </w:pPr>
          </w:p>
          <w:p w14:paraId="7BFD6180"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42926FF9" w14:textId="77777777" w:rsidR="0035319D" w:rsidRDefault="0035319D">
            <w:pPr>
              <w:spacing w:line="350" w:lineRule="exact"/>
              <w:rPr>
                <w:rFonts w:ascii="仿宋_GB2312" w:eastAsia="仿宋_GB2312" w:hAnsi="仿宋_GB2312" w:cs="仿宋_GB2312"/>
                <w:sz w:val="28"/>
                <w:szCs w:val="28"/>
              </w:rPr>
            </w:pPr>
          </w:p>
          <w:p w14:paraId="06DE82B2"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214894F9" w14:textId="77777777" w:rsidR="0035319D" w:rsidRDefault="0035319D">
            <w:pPr>
              <w:spacing w:line="350" w:lineRule="exact"/>
              <w:rPr>
                <w:rFonts w:ascii="仿宋_GB2312" w:eastAsia="仿宋_GB2312" w:hAnsi="仿宋_GB2312" w:cs="仿宋_GB2312"/>
                <w:sz w:val="28"/>
                <w:szCs w:val="28"/>
              </w:rPr>
            </w:pPr>
          </w:p>
        </w:tc>
      </w:tr>
      <w:tr w:rsidR="0035319D" w14:paraId="37708F8E" w14:textId="77777777">
        <w:trPr>
          <w:trHeight w:val="425"/>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0D839CB0"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推荐单位</w:t>
            </w:r>
          </w:p>
          <w:p w14:paraId="0D1EC051"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初审意见</w:t>
            </w:r>
          </w:p>
        </w:tc>
        <w:tc>
          <w:tcPr>
            <w:tcW w:w="6429" w:type="dxa"/>
            <w:gridSpan w:val="7"/>
            <w:tcBorders>
              <w:top w:val="single" w:sz="4" w:space="0" w:color="auto"/>
              <w:left w:val="single" w:sz="4" w:space="0" w:color="auto"/>
              <w:bottom w:val="single" w:sz="4" w:space="0" w:color="auto"/>
              <w:right w:val="single" w:sz="4" w:space="0" w:color="auto"/>
            </w:tcBorders>
          </w:tcPr>
          <w:p w14:paraId="6FC495A0" w14:textId="77777777" w:rsidR="0035319D" w:rsidRDefault="0035319D">
            <w:pPr>
              <w:spacing w:line="350" w:lineRule="exact"/>
              <w:rPr>
                <w:rFonts w:ascii="仿宋_GB2312" w:eastAsia="仿宋_GB2312" w:hAnsi="仿宋_GB2312" w:cs="仿宋_GB2312"/>
                <w:sz w:val="28"/>
                <w:szCs w:val="28"/>
              </w:rPr>
            </w:pPr>
          </w:p>
          <w:p w14:paraId="63AD0FC9" w14:textId="77777777" w:rsidR="0035319D" w:rsidRDefault="0035319D">
            <w:pPr>
              <w:spacing w:line="350" w:lineRule="exact"/>
              <w:rPr>
                <w:rFonts w:ascii="仿宋_GB2312" w:eastAsia="仿宋_GB2312" w:hAnsi="仿宋_GB2312" w:cs="仿宋_GB2312"/>
                <w:sz w:val="28"/>
                <w:szCs w:val="28"/>
              </w:rPr>
            </w:pPr>
          </w:p>
          <w:p w14:paraId="01438B2F" w14:textId="77777777" w:rsidR="0035319D" w:rsidRDefault="0035319D">
            <w:pPr>
              <w:spacing w:line="350" w:lineRule="exact"/>
              <w:rPr>
                <w:rFonts w:ascii="仿宋_GB2312" w:eastAsia="仿宋_GB2312" w:hAnsi="仿宋_GB2312" w:cs="仿宋_GB2312"/>
                <w:sz w:val="28"/>
                <w:szCs w:val="28"/>
              </w:rPr>
            </w:pPr>
          </w:p>
          <w:p w14:paraId="173F328A" w14:textId="77777777" w:rsidR="0035319D" w:rsidRDefault="0035319D">
            <w:pPr>
              <w:spacing w:line="350" w:lineRule="exact"/>
              <w:rPr>
                <w:rFonts w:ascii="仿宋_GB2312" w:eastAsia="仿宋_GB2312" w:hAnsi="仿宋_GB2312" w:cs="仿宋_GB2312"/>
                <w:sz w:val="28"/>
                <w:szCs w:val="28"/>
              </w:rPr>
            </w:pPr>
          </w:p>
          <w:p w14:paraId="6E828EE7" w14:textId="77777777" w:rsidR="0035319D" w:rsidRDefault="0035319D">
            <w:pPr>
              <w:spacing w:line="350" w:lineRule="exact"/>
              <w:rPr>
                <w:rFonts w:ascii="仿宋_GB2312" w:eastAsia="仿宋_GB2312" w:hAnsi="仿宋_GB2312" w:cs="仿宋_GB2312"/>
                <w:sz w:val="28"/>
                <w:szCs w:val="28"/>
              </w:rPr>
            </w:pPr>
          </w:p>
          <w:p w14:paraId="21B13728"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269DC5BC" w14:textId="77777777" w:rsidR="0035319D" w:rsidRDefault="0035319D">
            <w:pPr>
              <w:spacing w:line="350" w:lineRule="exact"/>
              <w:rPr>
                <w:rFonts w:ascii="仿宋_GB2312" w:eastAsia="仿宋_GB2312" w:hAnsi="仿宋_GB2312" w:cs="仿宋_GB2312"/>
                <w:sz w:val="28"/>
                <w:szCs w:val="28"/>
              </w:rPr>
            </w:pPr>
          </w:p>
          <w:p w14:paraId="0DB78CB9"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559E5D5D" w14:textId="77777777" w:rsidR="0035319D" w:rsidRDefault="0035319D">
            <w:pPr>
              <w:spacing w:line="350" w:lineRule="exact"/>
              <w:rPr>
                <w:rFonts w:ascii="仿宋_GB2312" w:eastAsia="仿宋_GB2312" w:hAnsi="仿宋_GB2312" w:cs="仿宋_GB2312"/>
                <w:sz w:val="28"/>
                <w:szCs w:val="28"/>
              </w:rPr>
            </w:pPr>
          </w:p>
        </w:tc>
      </w:tr>
      <w:tr w:rsidR="0035319D" w14:paraId="123B30DF" w14:textId="77777777">
        <w:trPr>
          <w:trHeight w:val="3628"/>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743FFB19"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中国煤炭工业协会</w:t>
            </w:r>
          </w:p>
          <w:p w14:paraId="5590D6FB" w14:textId="77777777" w:rsidR="0035319D" w:rsidRDefault="003C20C2">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评审意见</w:t>
            </w:r>
          </w:p>
        </w:tc>
        <w:tc>
          <w:tcPr>
            <w:tcW w:w="6429" w:type="dxa"/>
            <w:gridSpan w:val="7"/>
            <w:tcBorders>
              <w:top w:val="single" w:sz="4" w:space="0" w:color="auto"/>
              <w:left w:val="single" w:sz="4" w:space="0" w:color="auto"/>
              <w:bottom w:val="single" w:sz="4" w:space="0" w:color="auto"/>
              <w:right w:val="single" w:sz="4" w:space="0" w:color="auto"/>
            </w:tcBorders>
          </w:tcPr>
          <w:p w14:paraId="3094406A" w14:textId="77777777" w:rsidR="0035319D" w:rsidRDefault="0035319D">
            <w:pPr>
              <w:spacing w:line="350" w:lineRule="exact"/>
              <w:rPr>
                <w:rFonts w:ascii="仿宋_GB2312" w:eastAsia="仿宋_GB2312" w:hAnsi="仿宋_GB2312" w:cs="仿宋_GB2312"/>
                <w:sz w:val="28"/>
                <w:szCs w:val="28"/>
              </w:rPr>
            </w:pPr>
          </w:p>
          <w:p w14:paraId="4277E532" w14:textId="77777777" w:rsidR="0035319D" w:rsidRDefault="0035319D">
            <w:pPr>
              <w:spacing w:line="350" w:lineRule="exact"/>
              <w:rPr>
                <w:rFonts w:ascii="仿宋_GB2312" w:eastAsia="仿宋_GB2312" w:hAnsi="仿宋_GB2312" w:cs="仿宋_GB2312"/>
                <w:sz w:val="28"/>
                <w:szCs w:val="28"/>
              </w:rPr>
            </w:pPr>
          </w:p>
          <w:p w14:paraId="0CA07BF8" w14:textId="77777777" w:rsidR="0035319D" w:rsidRDefault="0035319D">
            <w:pPr>
              <w:spacing w:line="350" w:lineRule="exact"/>
              <w:rPr>
                <w:rFonts w:ascii="仿宋_GB2312" w:eastAsia="仿宋_GB2312" w:hAnsi="仿宋_GB2312" w:cs="仿宋_GB2312"/>
                <w:sz w:val="28"/>
                <w:szCs w:val="28"/>
              </w:rPr>
            </w:pPr>
          </w:p>
          <w:p w14:paraId="03C0938B" w14:textId="77777777" w:rsidR="0035319D" w:rsidRDefault="0035319D">
            <w:pPr>
              <w:spacing w:line="350" w:lineRule="exact"/>
              <w:rPr>
                <w:rFonts w:ascii="仿宋_GB2312" w:eastAsia="仿宋_GB2312" w:hAnsi="仿宋_GB2312" w:cs="仿宋_GB2312"/>
                <w:sz w:val="28"/>
                <w:szCs w:val="28"/>
              </w:rPr>
            </w:pPr>
          </w:p>
          <w:p w14:paraId="0DE8E2B0" w14:textId="77777777" w:rsidR="0035319D" w:rsidRDefault="0035319D">
            <w:pPr>
              <w:spacing w:line="350" w:lineRule="exact"/>
              <w:rPr>
                <w:rFonts w:ascii="仿宋_GB2312" w:eastAsia="仿宋_GB2312" w:hAnsi="仿宋_GB2312" w:cs="仿宋_GB2312"/>
                <w:sz w:val="28"/>
                <w:szCs w:val="28"/>
              </w:rPr>
            </w:pPr>
          </w:p>
          <w:p w14:paraId="3A4D2D57"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（盖章）</w:t>
            </w:r>
          </w:p>
          <w:p w14:paraId="3DD12D4F" w14:textId="77777777" w:rsidR="0035319D" w:rsidRDefault="0035319D">
            <w:pPr>
              <w:spacing w:line="350" w:lineRule="exact"/>
              <w:rPr>
                <w:rFonts w:ascii="仿宋_GB2312" w:eastAsia="仿宋_GB2312" w:hAnsi="仿宋_GB2312" w:cs="仿宋_GB2312"/>
                <w:sz w:val="28"/>
                <w:szCs w:val="28"/>
              </w:rPr>
            </w:pPr>
          </w:p>
          <w:p w14:paraId="1CC40D36" w14:textId="77777777" w:rsidR="0035319D" w:rsidRDefault="003C20C2">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年</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月</w:t>
            </w:r>
            <w:r>
              <w:rPr>
                <w:rFonts w:ascii="仿宋_GB2312" w:eastAsia="仿宋_GB2312" w:hAnsi="仿宋_GB2312" w:cs="仿宋_GB2312" w:hint="eastAsia"/>
                <w:sz w:val="28"/>
                <w:szCs w:val="28"/>
                <w:lang w:bidi="ar"/>
              </w:rPr>
              <w:t xml:space="preserve">   </w:t>
            </w:r>
            <w:r>
              <w:rPr>
                <w:rFonts w:ascii="仿宋_GB2312" w:eastAsia="仿宋_GB2312" w:hAnsi="仿宋_GB2312" w:cs="仿宋_GB2312" w:hint="eastAsia"/>
                <w:sz w:val="28"/>
                <w:szCs w:val="28"/>
                <w:lang w:bidi="ar"/>
              </w:rPr>
              <w:t>日</w:t>
            </w:r>
          </w:p>
          <w:p w14:paraId="283B9E78" w14:textId="77777777" w:rsidR="0035319D" w:rsidRDefault="0035319D">
            <w:pPr>
              <w:spacing w:line="350" w:lineRule="exact"/>
              <w:rPr>
                <w:rFonts w:ascii="仿宋_GB2312" w:eastAsia="仿宋_GB2312" w:hAnsi="仿宋_GB2312" w:cs="仿宋_GB2312"/>
                <w:sz w:val="28"/>
                <w:szCs w:val="28"/>
              </w:rPr>
            </w:pPr>
          </w:p>
        </w:tc>
      </w:tr>
    </w:tbl>
    <w:p w14:paraId="03CE953C" w14:textId="77777777" w:rsidR="0035319D" w:rsidRDefault="003C20C2">
      <w:pPr>
        <w:spacing w:line="360" w:lineRule="auto"/>
        <w:rPr>
          <w:rFonts w:ascii="黑体" w:eastAsia="黑体" w:hAnsi="宋体" w:cs="黑体"/>
          <w:kern w:val="0"/>
          <w:sz w:val="30"/>
          <w:szCs w:val="30"/>
          <w:lang w:val="zh-CN"/>
        </w:rPr>
      </w:pPr>
      <w:r>
        <w:rPr>
          <w:rFonts w:ascii="黑体" w:eastAsia="黑体" w:hAnsi="宋体" w:cs="黑体" w:hint="eastAsia"/>
          <w:kern w:val="0"/>
          <w:sz w:val="30"/>
          <w:szCs w:val="30"/>
          <w:lang w:val="zh-CN" w:bidi="ar"/>
        </w:rPr>
        <w:lastRenderedPageBreak/>
        <w:t>附件</w:t>
      </w:r>
      <w:r>
        <w:rPr>
          <w:rFonts w:ascii="黑体" w:eastAsia="黑体" w:hAnsi="宋体" w:cs="黑体" w:hint="eastAsia"/>
          <w:kern w:val="0"/>
          <w:sz w:val="30"/>
          <w:szCs w:val="30"/>
          <w:lang w:val="zh-CN" w:bidi="ar"/>
        </w:rPr>
        <w:t>4</w:t>
      </w:r>
    </w:p>
    <w:p w14:paraId="273FD772" w14:textId="77777777" w:rsidR="0035319D" w:rsidRDefault="003C20C2">
      <w:pPr>
        <w:spacing w:line="560" w:lineRule="exact"/>
        <w:jc w:val="center"/>
        <w:rPr>
          <w:rFonts w:ascii="方正小标宋简体" w:eastAsia="方正小标宋简体" w:hAnsi="宋体"/>
          <w:sz w:val="40"/>
          <w:szCs w:val="40"/>
          <w:lang w:val="zh-CN"/>
        </w:rPr>
      </w:pPr>
      <w:r>
        <w:rPr>
          <w:rFonts w:ascii="方正小标宋简体" w:eastAsia="方正小标宋简体" w:hAnsi="宋体" w:hint="eastAsia"/>
          <w:sz w:val="40"/>
          <w:szCs w:val="40"/>
          <w:lang w:val="zh-CN"/>
        </w:rPr>
        <w:t>推荐表填写说明</w:t>
      </w:r>
    </w:p>
    <w:p w14:paraId="5738F02D" w14:textId="77777777" w:rsidR="0035319D" w:rsidRDefault="0035319D">
      <w:pPr>
        <w:spacing w:line="560" w:lineRule="exact"/>
        <w:jc w:val="center"/>
        <w:rPr>
          <w:rFonts w:ascii="方正小标宋简体" w:eastAsia="方正小标宋简体" w:hAnsi="宋体"/>
          <w:sz w:val="40"/>
          <w:szCs w:val="40"/>
          <w:lang w:val="zh-CN"/>
        </w:rPr>
      </w:pPr>
    </w:p>
    <w:p w14:paraId="3E62DE4A"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1</w:t>
      </w:r>
      <w:r>
        <w:rPr>
          <w:rFonts w:ascii="仿宋_GB2312" w:eastAsia="仿宋_GB2312" w:cs="仿宋_GB2312" w:hint="eastAsia"/>
          <w:sz w:val="30"/>
          <w:szCs w:val="30"/>
          <w:lang w:bidi="ar"/>
        </w:rPr>
        <w:t>．《推荐表》所有栏目必须按企业情况如实填写完整，没有的填写“无”。</w:t>
      </w:r>
    </w:p>
    <w:p w14:paraId="71F6A4F5"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2</w:t>
      </w:r>
      <w:r>
        <w:rPr>
          <w:rFonts w:ascii="仿宋_GB2312" w:eastAsia="仿宋_GB2312" w:cs="仿宋_GB2312" w:hint="eastAsia"/>
          <w:sz w:val="30"/>
          <w:szCs w:val="30"/>
          <w:lang w:bidi="ar"/>
        </w:rPr>
        <w:t>.</w:t>
      </w:r>
      <w:r>
        <w:rPr>
          <w:rFonts w:ascii="仿宋_GB2312" w:eastAsia="仿宋_GB2312" w:cs="仿宋_GB2312" w:hint="eastAsia"/>
          <w:sz w:val="30"/>
          <w:szCs w:val="30"/>
          <w:lang w:bidi="ar"/>
        </w:rPr>
        <w:t>煤矿名称：表述应规范准确，一般与营业执照保持一致。</w:t>
      </w:r>
    </w:p>
    <w:p w14:paraId="1E23304F"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3</w:t>
      </w:r>
      <w:r>
        <w:rPr>
          <w:rFonts w:ascii="仿宋_GB2312" w:eastAsia="仿宋_GB2312" w:cs="仿宋_GB2312" w:hint="eastAsia"/>
          <w:sz w:val="30"/>
          <w:szCs w:val="30"/>
          <w:lang w:bidi="ar"/>
        </w:rPr>
        <w:t>.</w:t>
      </w:r>
      <w:r>
        <w:rPr>
          <w:rFonts w:ascii="仿宋_GB2312" w:eastAsia="仿宋_GB2312" w:cs="仿宋_GB2312" w:hint="eastAsia"/>
          <w:sz w:val="30"/>
          <w:szCs w:val="30"/>
          <w:lang w:bidi="ar"/>
        </w:rPr>
        <w:t>煤矿性质：从“国有”、“民营”、“其他”中选一项填写。</w:t>
      </w:r>
    </w:p>
    <w:p w14:paraId="4701105B"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4</w:t>
      </w:r>
      <w:r>
        <w:rPr>
          <w:rFonts w:ascii="仿宋_GB2312" w:eastAsia="仿宋_GB2312" w:cs="仿宋_GB2312" w:hint="eastAsia"/>
          <w:sz w:val="30"/>
          <w:szCs w:val="30"/>
          <w:lang w:bidi="ar"/>
        </w:rPr>
        <w:t>.</w:t>
      </w:r>
      <w:r>
        <w:rPr>
          <w:rFonts w:ascii="仿宋_GB2312" w:eastAsia="仿宋_GB2312" w:cs="仿宋_GB2312" w:hint="eastAsia"/>
          <w:sz w:val="30"/>
          <w:szCs w:val="30"/>
          <w:lang w:bidi="ar"/>
        </w:rPr>
        <w:t>采煤工艺：从“综采”、“普采”、“炮采”中选一项或几项填写。</w:t>
      </w:r>
    </w:p>
    <w:p w14:paraId="0EDD3BBE"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5</w:t>
      </w:r>
      <w:r>
        <w:rPr>
          <w:rFonts w:ascii="仿宋_GB2312" w:eastAsia="仿宋_GB2312" w:cs="仿宋_GB2312" w:hint="eastAsia"/>
          <w:sz w:val="30"/>
          <w:szCs w:val="30"/>
          <w:lang w:bidi="ar"/>
        </w:rPr>
        <w:t>.</w:t>
      </w:r>
      <w:r>
        <w:rPr>
          <w:rFonts w:ascii="仿宋_GB2312" w:eastAsia="仿宋_GB2312" w:cs="仿宋_GB2312" w:hint="eastAsia"/>
          <w:sz w:val="30"/>
          <w:szCs w:val="30"/>
          <w:lang w:bidi="ar"/>
        </w:rPr>
        <w:t>主要技术经济指标栏：</w:t>
      </w:r>
    </w:p>
    <w:p w14:paraId="5849A2D7"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w:t>
      </w:r>
      <w:r>
        <w:rPr>
          <w:rFonts w:ascii="仿宋_GB2312" w:eastAsia="仿宋_GB2312" w:cs="仿宋_GB2312" w:hint="eastAsia"/>
          <w:sz w:val="30"/>
          <w:szCs w:val="30"/>
          <w:lang w:bidi="ar"/>
        </w:rPr>
        <w:t>）营业收入、资产总额、利润总额、纳税总额等财务指标按最新的会计准则，以企业财务报表中列出的金额数填报。</w:t>
      </w:r>
    </w:p>
    <w:p w14:paraId="1BF90280"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2</w:t>
      </w:r>
      <w:r>
        <w:rPr>
          <w:rFonts w:ascii="仿宋_GB2312" w:eastAsia="仿宋_GB2312" w:cs="仿宋_GB2312" w:hint="eastAsia"/>
          <w:sz w:val="30"/>
          <w:szCs w:val="30"/>
          <w:lang w:bidi="ar"/>
        </w:rPr>
        <w:t>）非煤产业收入：指除去煤炭开采和洗选加工以外的生产经营收入。以煤为原料的深加工如煤电、煤焦化、煤化工的产业以及属于资源综合利用范畴的产业（如利用煤矸石发电、生产建材），都属于非煤产业。</w:t>
      </w:r>
    </w:p>
    <w:p w14:paraId="3AE1ADA9"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3</w:t>
      </w:r>
      <w:r>
        <w:rPr>
          <w:rFonts w:ascii="仿宋_GB2312" w:eastAsia="仿宋_GB2312" w:cs="仿宋_GB2312" w:hint="eastAsia"/>
          <w:sz w:val="30"/>
          <w:szCs w:val="30"/>
          <w:lang w:bidi="ar"/>
        </w:rPr>
        <w:t>）从业人员：在本单位工作，并取得工资或其他形式劳动报酬的人数，包括在岗职工、劳务派遣人员及其他从业人员。不包括离开本单位仍保留劳动关系并领取生活费的人员或实习的各类在校学生、劳务外包使用的人员等。</w:t>
      </w:r>
    </w:p>
    <w:p w14:paraId="7ECFF8F8"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4</w:t>
      </w:r>
      <w:r>
        <w:rPr>
          <w:rFonts w:ascii="仿宋_GB2312" w:eastAsia="仿宋_GB2312" w:cs="仿宋_GB2312" w:hint="eastAsia"/>
          <w:sz w:val="30"/>
          <w:szCs w:val="30"/>
          <w:lang w:bidi="ar"/>
        </w:rPr>
        <w:t>）原煤生产人员：在原煤生产过程中，从事生产活动的工人与直接服务于原煤的工程技术人员和管理人员。</w:t>
      </w:r>
    </w:p>
    <w:p w14:paraId="0B8F345D"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5</w:t>
      </w:r>
      <w:r>
        <w:rPr>
          <w:rFonts w:ascii="仿宋_GB2312" w:eastAsia="仿宋_GB2312" w:cs="仿宋_GB2312" w:hint="eastAsia"/>
          <w:sz w:val="30"/>
          <w:szCs w:val="30"/>
          <w:lang w:bidi="ar"/>
        </w:rPr>
        <w:t>）人均年收入：本单位在报告期内从业人员的平均工资水平，包括计时工资、计件工资、奖金、津贴和补贴、加班加点工资、特殊</w:t>
      </w:r>
      <w:r>
        <w:rPr>
          <w:rFonts w:ascii="仿宋_GB2312" w:eastAsia="仿宋_GB2312" w:cs="仿宋_GB2312" w:hint="eastAsia"/>
          <w:sz w:val="30"/>
          <w:szCs w:val="30"/>
          <w:lang w:bidi="ar"/>
        </w:rPr>
        <w:lastRenderedPageBreak/>
        <w:t>情况下支付的工资等。</w:t>
      </w:r>
    </w:p>
    <w:p w14:paraId="0FD8876A"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6</w:t>
      </w:r>
      <w:r>
        <w:rPr>
          <w:rFonts w:ascii="仿宋_GB2312" w:eastAsia="仿宋_GB2312" w:cs="仿宋_GB2312" w:hint="eastAsia"/>
          <w:sz w:val="30"/>
          <w:szCs w:val="30"/>
          <w:lang w:bidi="ar"/>
        </w:rPr>
        <w:t>）原煤产量：报告期内生产的经过验收符合质量标准的原煤。</w:t>
      </w:r>
    </w:p>
    <w:p w14:paraId="00CFA6C2"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7</w:t>
      </w:r>
      <w:r>
        <w:rPr>
          <w:rFonts w:ascii="仿宋_GB2312" w:eastAsia="仿宋_GB2312" w:cs="仿宋_GB2312" w:hint="eastAsia"/>
          <w:sz w:val="30"/>
          <w:szCs w:val="30"/>
          <w:lang w:bidi="ar"/>
        </w:rPr>
        <w:t>）原煤单位</w:t>
      </w:r>
      <w:r>
        <w:rPr>
          <w:rFonts w:ascii="仿宋_GB2312" w:eastAsia="仿宋_GB2312" w:cs="仿宋_GB2312" w:hint="eastAsia"/>
          <w:sz w:val="30"/>
          <w:szCs w:val="30"/>
          <w:lang w:bidi="ar"/>
        </w:rPr>
        <w:t>完全成本：即生产单位产品的原煤所发生的全部耗费，是原煤总成本与原煤产量的比值，即将制造成本、期间费用及其他耗费按原煤产量分摊得到原煤单位完全成本。</w:t>
      </w:r>
    </w:p>
    <w:p w14:paraId="393D0B43"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8</w:t>
      </w:r>
      <w:r>
        <w:rPr>
          <w:rFonts w:ascii="仿宋_GB2312" w:eastAsia="仿宋_GB2312" w:cs="仿宋_GB2312" w:hint="eastAsia"/>
          <w:sz w:val="30"/>
          <w:szCs w:val="30"/>
          <w:lang w:bidi="ar"/>
        </w:rPr>
        <w:t>）采煤机械化程度：指机械化采煤工作面的产量占回采产量的百分比。</w:t>
      </w:r>
    </w:p>
    <w:p w14:paraId="75E5D850"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9</w:t>
      </w:r>
      <w:r>
        <w:rPr>
          <w:rFonts w:ascii="仿宋_GB2312" w:eastAsia="仿宋_GB2312" w:cs="仿宋_GB2312" w:hint="eastAsia"/>
          <w:sz w:val="30"/>
          <w:szCs w:val="30"/>
          <w:lang w:bidi="ar"/>
        </w:rPr>
        <w:t>）采煤工作面单产：指矿井全部工作中的回采工作面平均每个面的月产量。</w:t>
      </w:r>
    </w:p>
    <w:p w14:paraId="0DA86B9A"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10</w:t>
      </w:r>
      <w:r>
        <w:rPr>
          <w:rFonts w:ascii="仿宋_GB2312" w:eastAsia="仿宋_GB2312" w:cs="仿宋_GB2312" w:hint="eastAsia"/>
          <w:sz w:val="30"/>
          <w:szCs w:val="30"/>
          <w:lang w:bidi="ar"/>
        </w:rPr>
        <w:t>）原煤生产综合能耗：指生产单位原煤所消耗的各种能源经折算后，以标准煤量表示的煤炭生产能源消耗，等于原煤生产能源消耗与年内原煤产量之比。</w:t>
      </w:r>
    </w:p>
    <w:p w14:paraId="1134B436"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11</w:t>
      </w:r>
      <w:r>
        <w:rPr>
          <w:rFonts w:ascii="仿宋_GB2312" w:eastAsia="仿宋_GB2312" w:cs="仿宋_GB2312" w:hint="eastAsia"/>
          <w:sz w:val="30"/>
          <w:szCs w:val="30"/>
          <w:lang w:bidi="ar"/>
        </w:rPr>
        <w:t>）原煤生产人员效率：指报告期内原煤产量与参与计算效率的原煤生产人员实际工作工</w:t>
      </w:r>
      <w:r>
        <w:rPr>
          <w:rFonts w:ascii="仿宋_GB2312" w:eastAsia="仿宋_GB2312" w:cs="仿宋_GB2312" w:hint="eastAsia"/>
          <w:sz w:val="30"/>
          <w:szCs w:val="30"/>
          <w:lang w:bidi="ar"/>
        </w:rPr>
        <w:t>日数的比值。在参与计算效率的人员中，对进入生产岗位</w:t>
      </w:r>
      <w:r>
        <w:rPr>
          <w:rFonts w:ascii="仿宋_GB2312" w:eastAsia="仿宋_GB2312" w:hAnsi="新宋体-18030" w:cs="仿宋_GB2312" w:hint="eastAsia"/>
          <w:sz w:val="30"/>
          <w:szCs w:val="30"/>
          <w:lang w:bidi="ar"/>
        </w:rPr>
        <w:t>6</w:t>
      </w:r>
      <w:r>
        <w:rPr>
          <w:rFonts w:ascii="仿宋_GB2312" w:eastAsia="仿宋_GB2312" w:cs="仿宋_GB2312" w:hint="eastAsia"/>
          <w:sz w:val="30"/>
          <w:szCs w:val="30"/>
          <w:lang w:bidi="ar"/>
        </w:rPr>
        <w:t>个月以内的新工人、对外单位培训人员、在非正规工作面（如采边角煤、三角煤）的工人、直接从事改扩建工程的人员及矿井被迫停产期间其工人均不参与计算效率。原煤生产人员效率保留到三位小数。</w:t>
      </w:r>
    </w:p>
    <w:p w14:paraId="2DF2371D" w14:textId="77777777" w:rsidR="0035319D" w:rsidRDefault="003C20C2">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12</w:t>
      </w:r>
      <w:r>
        <w:rPr>
          <w:rFonts w:ascii="仿宋_GB2312" w:eastAsia="仿宋_GB2312" w:cs="仿宋_GB2312" w:hint="eastAsia"/>
          <w:sz w:val="30"/>
          <w:szCs w:val="30"/>
          <w:lang w:bidi="ar"/>
        </w:rPr>
        <w:t>）采区回采率：为采区采出煤量与采区动用储量之比。按煤层的厚度分类注明，例如“薄</w:t>
      </w:r>
      <w:r>
        <w:rPr>
          <w:rFonts w:ascii="仿宋_GB2312" w:eastAsia="仿宋_GB2312" w:hAnsi="新宋体-18030" w:cs="仿宋_GB2312" w:hint="eastAsia"/>
          <w:sz w:val="30"/>
          <w:szCs w:val="30"/>
          <w:lang w:bidi="ar"/>
        </w:rPr>
        <w:t>70</w:t>
      </w:r>
      <w:r>
        <w:rPr>
          <w:rFonts w:ascii="仿宋_GB2312" w:eastAsia="仿宋_GB2312" w:cs="仿宋_GB2312" w:hint="eastAsia"/>
          <w:sz w:val="30"/>
          <w:szCs w:val="30"/>
          <w:lang w:bidi="ar"/>
        </w:rPr>
        <w:t>％”、“中厚</w:t>
      </w:r>
      <w:r>
        <w:rPr>
          <w:rFonts w:ascii="仿宋_GB2312" w:eastAsia="仿宋_GB2312" w:hAnsi="新宋体-18030" w:cs="仿宋_GB2312" w:hint="eastAsia"/>
          <w:sz w:val="30"/>
          <w:szCs w:val="30"/>
          <w:lang w:bidi="ar"/>
        </w:rPr>
        <w:t>70</w:t>
      </w:r>
      <w:r>
        <w:rPr>
          <w:rFonts w:ascii="仿宋_GB2312" w:eastAsia="仿宋_GB2312" w:cs="仿宋_GB2312" w:hint="eastAsia"/>
          <w:sz w:val="30"/>
          <w:szCs w:val="30"/>
          <w:lang w:bidi="ar"/>
        </w:rPr>
        <w:t>％”或“厚</w:t>
      </w:r>
      <w:r>
        <w:rPr>
          <w:rFonts w:ascii="仿宋_GB2312" w:eastAsia="仿宋_GB2312" w:hAnsi="新宋体-18030" w:cs="仿宋_GB2312" w:hint="eastAsia"/>
          <w:sz w:val="30"/>
          <w:szCs w:val="30"/>
          <w:lang w:bidi="ar"/>
        </w:rPr>
        <w:t>70</w:t>
      </w:r>
      <w:r>
        <w:rPr>
          <w:rFonts w:ascii="仿宋_GB2312" w:eastAsia="仿宋_GB2312" w:cs="仿宋_GB2312" w:hint="eastAsia"/>
          <w:sz w:val="30"/>
          <w:szCs w:val="30"/>
          <w:lang w:bidi="ar"/>
        </w:rPr>
        <w:t>%</w:t>
      </w:r>
      <w:r>
        <w:rPr>
          <w:rFonts w:ascii="仿宋_GB2312" w:eastAsia="仿宋_GB2312" w:cs="仿宋_GB2312" w:hint="eastAsia"/>
          <w:sz w:val="30"/>
          <w:szCs w:val="30"/>
          <w:lang w:bidi="ar"/>
        </w:rPr>
        <w:t>”。</w:t>
      </w:r>
    </w:p>
    <w:p w14:paraId="40390F8E" w14:textId="77777777" w:rsidR="0035319D" w:rsidRDefault="003C20C2">
      <w:pPr>
        <w:spacing w:line="560" w:lineRule="exact"/>
        <w:ind w:firstLineChars="200" w:firstLine="600"/>
        <w:rPr>
          <w:rFonts w:ascii="仿宋_GB2312" w:eastAsia="仿宋_GB2312" w:cs="仿宋_GB2312"/>
          <w:kern w:val="0"/>
          <w:lang w:val="zh-CN"/>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13</w:t>
      </w:r>
      <w:r>
        <w:rPr>
          <w:rFonts w:ascii="仿宋_GB2312" w:eastAsia="仿宋_GB2312" w:cs="仿宋_GB2312" w:hint="eastAsia"/>
          <w:sz w:val="30"/>
          <w:szCs w:val="30"/>
          <w:lang w:bidi="ar"/>
        </w:rPr>
        <w:t>）百万吨死亡率：指矿井（露天）在原煤生产过程中，因工死亡的职工人数与原煤生产量的比值，保留到三位小数。</w:t>
      </w:r>
    </w:p>
    <w:p w14:paraId="68168104" w14:textId="77777777" w:rsidR="0035319D" w:rsidRDefault="0035319D">
      <w:pPr>
        <w:spacing w:line="600" w:lineRule="exact"/>
        <w:ind w:firstLineChars="1450" w:firstLine="4350"/>
        <w:rPr>
          <w:rFonts w:ascii="仿宋_GB2312" w:eastAsia="仿宋_GB2312" w:hAnsi="仿宋"/>
          <w:sz w:val="30"/>
          <w:szCs w:val="30"/>
        </w:rPr>
      </w:pPr>
    </w:p>
    <w:p w14:paraId="4FBF7C26" w14:textId="4EA6532E" w:rsidR="0035319D" w:rsidRDefault="0035319D">
      <w:pPr>
        <w:spacing w:line="480" w:lineRule="exact"/>
        <w:jc w:val="right"/>
        <w:rPr>
          <w:rFonts w:ascii="黑体" w:eastAsia="黑体" w:hAnsi="黑体"/>
          <w:sz w:val="32"/>
          <w:szCs w:val="32"/>
        </w:rPr>
        <w:sectPr w:rsidR="0035319D">
          <w:headerReference w:type="default" r:id="rId7"/>
          <w:footerReference w:type="even" r:id="rId8"/>
          <w:footerReference w:type="default" r:id="rId9"/>
          <w:pgSz w:w="11906" w:h="16838"/>
          <w:pgMar w:top="2098" w:right="1474" w:bottom="1588" w:left="1588" w:header="851" w:footer="1134" w:gutter="0"/>
          <w:pgNumType w:fmt="numberInDash"/>
          <w:cols w:space="720"/>
          <w:docGrid w:type="lines" w:linePitch="312"/>
        </w:sectPr>
      </w:pPr>
    </w:p>
    <w:p w14:paraId="000AA908" w14:textId="77777777" w:rsidR="0035319D" w:rsidRDefault="0035319D">
      <w:pPr>
        <w:spacing w:line="360" w:lineRule="auto"/>
        <w:rPr>
          <w:rFonts w:ascii="仿宋_GB2312" w:eastAsia="仿宋_GB2312" w:hAnsi="宋体"/>
          <w:sz w:val="10"/>
          <w:szCs w:val="10"/>
        </w:rPr>
      </w:pPr>
    </w:p>
    <w:sectPr w:rsidR="0035319D">
      <w:pgSz w:w="11906" w:h="16838"/>
      <w:pgMar w:top="1588" w:right="1474" w:bottom="1588" w:left="1588" w:header="851" w:footer="113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2EE6" w14:textId="77777777" w:rsidR="00000000" w:rsidRDefault="003C20C2">
      <w:r>
        <w:separator/>
      </w:r>
    </w:p>
  </w:endnote>
  <w:endnote w:type="continuationSeparator" w:id="0">
    <w:p w14:paraId="2240FCAA" w14:textId="77777777" w:rsidR="00000000" w:rsidRDefault="003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18030">
    <w:altName w:val="新宋体"/>
    <w:panose1 w:val="02010609060101010101"/>
    <w:charset w:val="86"/>
    <w:family w:val="modern"/>
    <w:pitch w:val="fixed"/>
    <w:sig w:usb0="800022A7" w:usb1="880F3C78" w:usb2="000A005E" w:usb3="00000000" w:csb0="00040001" w:csb1="00000000"/>
  </w:font>
  <w:font w:name="方正小标宋_GBK">
    <w:altName w:val="微软雅黑"/>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17DB" w14:textId="77777777" w:rsidR="0035319D" w:rsidRDefault="003C20C2">
    <w:pPr>
      <w:pStyle w:val="a6"/>
      <w:rPr>
        <w:rFonts w:ascii="仿宋_GB2312" w:eastAsia="仿宋_GB2312"/>
        <w:sz w:val="30"/>
        <w:szCs w:val="30"/>
      </w:rPr>
    </w:pPr>
    <w:r>
      <w:rPr>
        <w:rFonts w:ascii="仿宋_GB2312" w:eastAsia="仿宋_GB2312" w:hint="eastAsia"/>
        <w:sz w:val="30"/>
        <w:szCs w:val="30"/>
      </w:rPr>
      <w:fldChar w:fldCharType="begin"/>
    </w:r>
    <w:r>
      <w:rPr>
        <w:rFonts w:ascii="仿宋_GB2312" w:eastAsia="仿宋_GB2312" w:hint="eastAsia"/>
        <w:sz w:val="30"/>
        <w:szCs w:val="30"/>
      </w:rPr>
      <w:instrText xml:space="preserve"> PAGE   \* MERGEFORMAT </w:instrText>
    </w:r>
    <w:r>
      <w:rPr>
        <w:rFonts w:ascii="仿宋_GB2312" w:eastAsia="仿宋_GB2312" w:hint="eastAsia"/>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2 -</w:t>
    </w:r>
    <w:r>
      <w:rPr>
        <w:rFonts w:ascii="仿宋_GB2312" w:eastAsia="仿宋_GB2312" w:hint="eastAsia"/>
        <w:sz w:val="30"/>
        <w:szCs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C624" w14:textId="77777777" w:rsidR="0035319D" w:rsidRDefault="003C20C2">
    <w:pPr>
      <w:pStyle w:val="a6"/>
      <w:jc w:val="right"/>
      <w:rPr>
        <w:rFonts w:ascii="仿宋_GB2312" w:eastAsia="仿宋_GB2312"/>
        <w:sz w:val="30"/>
        <w:szCs w:val="30"/>
      </w:rPr>
    </w:pPr>
    <w:r>
      <w:rPr>
        <w:rFonts w:ascii="仿宋_GB2312" w:eastAsia="仿宋_GB2312" w:hint="eastAsia"/>
        <w:sz w:val="30"/>
        <w:szCs w:val="30"/>
      </w:rPr>
      <w:fldChar w:fldCharType="begin"/>
    </w:r>
    <w:r>
      <w:rPr>
        <w:rFonts w:ascii="仿宋_GB2312" w:eastAsia="仿宋_GB2312" w:hint="eastAsia"/>
        <w:sz w:val="30"/>
        <w:szCs w:val="30"/>
      </w:rPr>
      <w:instrText xml:space="preserve"> PAGE   \* MERGEFORMAT </w:instrText>
    </w:r>
    <w:r>
      <w:rPr>
        <w:rFonts w:ascii="仿宋_GB2312" w:eastAsia="仿宋_GB2312" w:hint="eastAsia"/>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1 -</w:t>
    </w:r>
    <w:r>
      <w:rPr>
        <w:rFonts w:ascii="仿宋_GB2312" w:eastAsia="仿宋_GB2312" w:hint="eastAsia"/>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3489C" w14:textId="77777777" w:rsidR="00000000" w:rsidRDefault="003C20C2">
      <w:r>
        <w:separator/>
      </w:r>
    </w:p>
  </w:footnote>
  <w:footnote w:type="continuationSeparator" w:id="0">
    <w:p w14:paraId="5302D680" w14:textId="77777777" w:rsidR="00000000" w:rsidRDefault="003C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C877" w14:textId="77777777" w:rsidR="0035319D" w:rsidRDefault="0035319D">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2C"/>
    <w:rsid w:val="00000E5B"/>
    <w:rsid w:val="00002D0E"/>
    <w:rsid w:val="00012A55"/>
    <w:rsid w:val="000135F4"/>
    <w:rsid w:val="000145E1"/>
    <w:rsid w:val="00020836"/>
    <w:rsid w:val="00026F19"/>
    <w:rsid w:val="0003108B"/>
    <w:rsid w:val="00034EA0"/>
    <w:rsid w:val="00037EBE"/>
    <w:rsid w:val="00040135"/>
    <w:rsid w:val="00043ABC"/>
    <w:rsid w:val="00046470"/>
    <w:rsid w:val="00055546"/>
    <w:rsid w:val="00060F4B"/>
    <w:rsid w:val="00066574"/>
    <w:rsid w:val="00072740"/>
    <w:rsid w:val="00072DA1"/>
    <w:rsid w:val="0008795A"/>
    <w:rsid w:val="00090FB9"/>
    <w:rsid w:val="00096C62"/>
    <w:rsid w:val="000971FA"/>
    <w:rsid w:val="000A25E9"/>
    <w:rsid w:val="000A3E6A"/>
    <w:rsid w:val="000C1E32"/>
    <w:rsid w:val="000E59A1"/>
    <w:rsid w:val="00110545"/>
    <w:rsid w:val="00114BC1"/>
    <w:rsid w:val="00120F79"/>
    <w:rsid w:val="001353E9"/>
    <w:rsid w:val="00137937"/>
    <w:rsid w:val="00141D95"/>
    <w:rsid w:val="001673E0"/>
    <w:rsid w:val="001815F8"/>
    <w:rsid w:val="0018650D"/>
    <w:rsid w:val="00193F75"/>
    <w:rsid w:val="001A2751"/>
    <w:rsid w:val="001A688B"/>
    <w:rsid w:val="001C62EA"/>
    <w:rsid w:val="001D0B88"/>
    <w:rsid w:val="001D4363"/>
    <w:rsid w:val="001D71F3"/>
    <w:rsid w:val="001E1769"/>
    <w:rsid w:val="001E74D5"/>
    <w:rsid w:val="001F4E3F"/>
    <w:rsid w:val="00201CE3"/>
    <w:rsid w:val="002274A0"/>
    <w:rsid w:val="00244A8D"/>
    <w:rsid w:val="0024764F"/>
    <w:rsid w:val="00254021"/>
    <w:rsid w:val="0026409C"/>
    <w:rsid w:val="002668B6"/>
    <w:rsid w:val="0027570F"/>
    <w:rsid w:val="00275B2F"/>
    <w:rsid w:val="002762F8"/>
    <w:rsid w:val="002810DD"/>
    <w:rsid w:val="002845EB"/>
    <w:rsid w:val="002B5C94"/>
    <w:rsid w:val="002B752B"/>
    <w:rsid w:val="002B7B3D"/>
    <w:rsid w:val="002D3BAB"/>
    <w:rsid w:val="002D41EF"/>
    <w:rsid w:val="002E4D6D"/>
    <w:rsid w:val="002E67FF"/>
    <w:rsid w:val="002E7CA1"/>
    <w:rsid w:val="002F679B"/>
    <w:rsid w:val="0030505A"/>
    <w:rsid w:val="0030625D"/>
    <w:rsid w:val="00312E49"/>
    <w:rsid w:val="00333A62"/>
    <w:rsid w:val="00352E38"/>
    <w:rsid w:val="0035319D"/>
    <w:rsid w:val="0036679E"/>
    <w:rsid w:val="0038511A"/>
    <w:rsid w:val="003A34E1"/>
    <w:rsid w:val="003B564A"/>
    <w:rsid w:val="003B7CAC"/>
    <w:rsid w:val="003C20C2"/>
    <w:rsid w:val="003C2BE4"/>
    <w:rsid w:val="003D4267"/>
    <w:rsid w:val="003E76FF"/>
    <w:rsid w:val="003F78B4"/>
    <w:rsid w:val="00401BC7"/>
    <w:rsid w:val="004121C0"/>
    <w:rsid w:val="004208E3"/>
    <w:rsid w:val="00425CE6"/>
    <w:rsid w:val="004448DF"/>
    <w:rsid w:val="00461038"/>
    <w:rsid w:val="0046582E"/>
    <w:rsid w:val="00470446"/>
    <w:rsid w:val="0048075F"/>
    <w:rsid w:val="004818EE"/>
    <w:rsid w:val="00490CC0"/>
    <w:rsid w:val="004915EF"/>
    <w:rsid w:val="00491ECC"/>
    <w:rsid w:val="004960CD"/>
    <w:rsid w:val="004D1AB9"/>
    <w:rsid w:val="004D6C67"/>
    <w:rsid w:val="004F113A"/>
    <w:rsid w:val="004F2C19"/>
    <w:rsid w:val="004F75B9"/>
    <w:rsid w:val="005058F7"/>
    <w:rsid w:val="005230A5"/>
    <w:rsid w:val="005237D7"/>
    <w:rsid w:val="00526397"/>
    <w:rsid w:val="00541783"/>
    <w:rsid w:val="0056225B"/>
    <w:rsid w:val="00566B09"/>
    <w:rsid w:val="00567747"/>
    <w:rsid w:val="00567FD2"/>
    <w:rsid w:val="0059386A"/>
    <w:rsid w:val="005A7B35"/>
    <w:rsid w:val="005C06A0"/>
    <w:rsid w:val="005C1DD4"/>
    <w:rsid w:val="005D08D3"/>
    <w:rsid w:val="005D215F"/>
    <w:rsid w:val="005D374E"/>
    <w:rsid w:val="005E12AA"/>
    <w:rsid w:val="0060135C"/>
    <w:rsid w:val="00601F69"/>
    <w:rsid w:val="006031C4"/>
    <w:rsid w:val="00646FE4"/>
    <w:rsid w:val="00656522"/>
    <w:rsid w:val="00656A48"/>
    <w:rsid w:val="006625FA"/>
    <w:rsid w:val="0066446A"/>
    <w:rsid w:val="006679C7"/>
    <w:rsid w:val="00685962"/>
    <w:rsid w:val="006928D5"/>
    <w:rsid w:val="00692D84"/>
    <w:rsid w:val="006C0603"/>
    <w:rsid w:val="006D1021"/>
    <w:rsid w:val="006D4978"/>
    <w:rsid w:val="006D4EE8"/>
    <w:rsid w:val="006E0330"/>
    <w:rsid w:val="006E42C4"/>
    <w:rsid w:val="006F3EC7"/>
    <w:rsid w:val="00700D8E"/>
    <w:rsid w:val="00712A17"/>
    <w:rsid w:val="0071655B"/>
    <w:rsid w:val="00720ED4"/>
    <w:rsid w:val="007361FD"/>
    <w:rsid w:val="00741B3F"/>
    <w:rsid w:val="00745747"/>
    <w:rsid w:val="00757D21"/>
    <w:rsid w:val="00761A4A"/>
    <w:rsid w:val="007625CA"/>
    <w:rsid w:val="00777BD7"/>
    <w:rsid w:val="007B58BE"/>
    <w:rsid w:val="007B6754"/>
    <w:rsid w:val="007B6C5B"/>
    <w:rsid w:val="007D60A4"/>
    <w:rsid w:val="007E732C"/>
    <w:rsid w:val="008067AD"/>
    <w:rsid w:val="00807610"/>
    <w:rsid w:val="008158DB"/>
    <w:rsid w:val="0082056B"/>
    <w:rsid w:val="00847DF8"/>
    <w:rsid w:val="008640A5"/>
    <w:rsid w:val="00866C3B"/>
    <w:rsid w:val="00880AB1"/>
    <w:rsid w:val="0088643F"/>
    <w:rsid w:val="0089571D"/>
    <w:rsid w:val="008B4E4D"/>
    <w:rsid w:val="008C3CBA"/>
    <w:rsid w:val="008D71FA"/>
    <w:rsid w:val="008E0130"/>
    <w:rsid w:val="008F7D08"/>
    <w:rsid w:val="00905F67"/>
    <w:rsid w:val="00911B32"/>
    <w:rsid w:val="00911C41"/>
    <w:rsid w:val="00912ED0"/>
    <w:rsid w:val="009229E0"/>
    <w:rsid w:val="0092647C"/>
    <w:rsid w:val="00930CF2"/>
    <w:rsid w:val="00935A1A"/>
    <w:rsid w:val="00945229"/>
    <w:rsid w:val="00970F8A"/>
    <w:rsid w:val="009949EA"/>
    <w:rsid w:val="00996820"/>
    <w:rsid w:val="009A02C5"/>
    <w:rsid w:val="009B7D99"/>
    <w:rsid w:val="009C3F6F"/>
    <w:rsid w:val="009D0C14"/>
    <w:rsid w:val="009E2A4A"/>
    <w:rsid w:val="00A04C80"/>
    <w:rsid w:val="00A123C9"/>
    <w:rsid w:val="00A412CB"/>
    <w:rsid w:val="00A418D7"/>
    <w:rsid w:val="00A43E0E"/>
    <w:rsid w:val="00A460B7"/>
    <w:rsid w:val="00A63DD4"/>
    <w:rsid w:val="00A662D1"/>
    <w:rsid w:val="00A668D0"/>
    <w:rsid w:val="00A80E8A"/>
    <w:rsid w:val="00A8799F"/>
    <w:rsid w:val="00AB26E2"/>
    <w:rsid w:val="00AB70B6"/>
    <w:rsid w:val="00AC2ADD"/>
    <w:rsid w:val="00AE5F29"/>
    <w:rsid w:val="00AF69A9"/>
    <w:rsid w:val="00B01DAE"/>
    <w:rsid w:val="00B21054"/>
    <w:rsid w:val="00B3430A"/>
    <w:rsid w:val="00B36FA4"/>
    <w:rsid w:val="00B469F6"/>
    <w:rsid w:val="00B53BFE"/>
    <w:rsid w:val="00B706E3"/>
    <w:rsid w:val="00B83705"/>
    <w:rsid w:val="00B918CE"/>
    <w:rsid w:val="00B96CAB"/>
    <w:rsid w:val="00BA40C2"/>
    <w:rsid w:val="00BA6513"/>
    <w:rsid w:val="00BA7011"/>
    <w:rsid w:val="00BB1E2F"/>
    <w:rsid w:val="00BB58E4"/>
    <w:rsid w:val="00BC5153"/>
    <w:rsid w:val="00BE0956"/>
    <w:rsid w:val="00BE25F8"/>
    <w:rsid w:val="00BE756F"/>
    <w:rsid w:val="00C13720"/>
    <w:rsid w:val="00C167F1"/>
    <w:rsid w:val="00C20FC6"/>
    <w:rsid w:val="00C30129"/>
    <w:rsid w:val="00C331B2"/>
    <w:rsid w:val="00C3538D"/>
    <w:rsid w:val="00C54EB5"/>
    <w:rsid w:val="00C741EE"/>
    <w:rsid w:val="00CA0F6E"/>
    <w:rsid w:val="00CB4BFB"/>
    <w:rsid w:val="00CB7D57"/>
    <w:rsid w:val="00CC4855"/>
    <w:rsid w:val="00CC79D2"/>
    <w:rsid w:val="00CD3426"/>
    <w:rsid w:val="00CE2E7A"/>
    <w:rsid w:val="00CE3ED9"/>
    <w:rsid w:val="00D05520"/>
    <w:rsid w:val="00D072A5"/>
    <w:rsid w:val="00D23502"/>
    <w:rsid w:val="00D912AA"/>
    <w:rsid w:val="00D9372B"/>
    <w:rsid w:val="00D9481D"/>
    <w:rsid w:val="00DA6958"/>
    <w:rsid w:val="00DC1E3E"/>
    <w:rsid w:val="00DC794A"/>
    <w:rsid w:val="00DD2280"/>
    <w:rsid w:val="00DD56F9"/>
    <w:rsid w:val="00DF1225"/>
    <w:rsid w:val="00E027BC"/>
    <w:rsid w:val="00E02E24"/>
    <w:rsid w:val="00E07397"/>
    <w:rsid w:val="00E0745B"/>
    <w:rsid w:val="00E22F33"/>
    <w:rsid w:val="00E46AA3"/>
    <w:rsid w:val="00E53FFE"/>
    <w:rsid w:val="00E625A7"/>
    <w:rsid w:val="00EB5BA6"/>
    <w:rsid w:val="00EB69AF"/>
    <w:rsid w:val="00EE05AA"/>
    <w:rsid w:val="00EE571A"/>
    <w:rsid w:val="00EF3C73"/>
    <w:rsid w:val="00EF5886"/>
    <w:rsid w:val="00EF6A1B"/>
    <w:rsid w:val="00F1605F"/>
    <w:rsid w:val="00F546EC"/>
    <w:rsid w:val="00F639DC"/>
    <w:rsid w:val="00F70638"/>
    <w:rsid w:val="00F82F11"/>
    <w:rsid w:val="00F96ACD"/>
    <w:rsid w:val="00F9748C"/>
    <w:rsid w:val="00FA2DF5"/>
    <w:rsid w:val="00FA338B"/>
    <w:rsid w:val="00FA50D2"/>
    <w:rsid w:val="00FB57E4"/>
    <w:rsid w:val="00FB7BF6"/>
    <w:rsid w:val="00FC655F"/>
    <w:rsid w:val="00FC78B9"/>
    <w:rsid w:val="00FD3D53"/>
    <w:rsid w:val="00FF346A"/>
    <w:rsid w:val="00FF5F11"/>
    <w:rsid w:val="00FF5FF4"/>
    <w:rsid w:val="07764AD5"/>
    <w:rsid w:val="1E1A1CF7"/>
    <w:rsid w:val="40F12C82"/>
    <w:rsid w:val="620E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0391"/>
  <w15:docId w15:val="{F587D099-C4A5-4AC1-9689-2A5C1BC8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link w:val="a5"/>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styleId="aa">
    <w:name w:val="Hyperlink"/>
    <w:rPr>
      <w:color w:val="0000FF"/>
      <w:u w:val="single"/>
    </w:rPr>
  </w:style>
  <w:style w:type="character" w:customStyle="1" w:styleId="a7">
    <w:name w:val="页脚 字符"/>
    <w:link w:val="a6"/>
    <w:uiPriority w:val="99"/>
    <w:rPr>
      <w:kern w:val="2"/>
      <w:sz w:val="18"/>
      <w:szCs w:val="18"/>
    </w:rPr>
  </w:style>
  <w:style w:type="character" w:customStyle="1" w:styleId="a5">
    <w:name w:val="批注框文本 字符"/>
    <w:link w:val="a4"/>
    <w:rPr>
      <w:kern w:val="2"/>
      <w:sz w:val="18"/>
      <w:szCs w:val="18"/>
    </w:rPr>
  </w:style>
  <w:style w:type="character" w:customStyle="1" w:styleId="1">
    <w:name w:val="标题1"/>
    <w:basedOn w:val="a0"/>
  </w:style>
  <w:style w:type="character" w:customStyle="1" w:styleId="font14px">
    <w:name w:val="font14px"/>
    <w:basedOn w:val="a0"/>
  </w:style>
  <w:style w:type="paragraph" w:customStyle="1" w:styleId="CharCharCharCharCharCharChar">
    <w:name w:val="Char Char Char Char Char Char 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2710</Words>
  <Characters>1184</Characters>
  <Application>Microsoft Office Word</Application>
  <DocSecurity>0</DocSecurity>
  <Lines>9</Lines>
  <Paragraphs>7</Paragraphs>
  <ScaleCrop>false</ScaleCrop>
  <Company>芳向电脑工作室</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安徽省皖北煤电集团有限公司和安徽恒源煤电股份有限公司发起</dc:title>
  <dc:creator>张芳向 Netboy</dc:creator>
  <cp:lastModifiedBy>sun</cp:lastModifiedBy>
  <cp:revision>3</cp:revision>
  <cp:lastPrinted>2019-03-26T01:48:00Z</cp:lastPrinted>
  <dcterms:created xsi:type="dcterms:W3CDTF">2020-05-07T07:44:00Z</dcterms:created>
  <dcterms:modified xsi:type="dcterms:W3CDTF">2020-05-11T01:54:00Z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